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1CDD2A" w14:textId="00015894" w:rsidR="00DD3FAF" w:rsidRDefault="00DD3FAF" w:rsidP="00BC4D64">
      <w:pPr>
        <w:pStyle w:val="NormalWeb"/>
        <w:spacing w:before="0" w:beforeAutospacing="0" w:after="0" w:afterAutospacing="0" w:line="276" w:lineRule="auto"/>
        <w:jc w:val="both"/>
        <w:rPr>
          <w:b/>
          <w:bCs/>
        </w:rPr>
      </w:pPr>
    </w:p>
    <w:p w14:paraId="748D18FA" w14:textId="77777777" w:rsidR="00BC4D64" w:rsidRPr="00081013" w:rsidRDefault="00BC4D64" w:rsidP="00BC4D64">
      <w:pPr>
        <w:spacing w:after="0"/>
        <w:jc w:val="center"/>
        <w:rPr>
          <w:rFonts w:ascii="Arial" w:hAnsi="Arial" w:cs="Arial"/>
          <w:b/>
          <w:sz w:val="28"/>
          <w:szCs w:val="28"/>
        </w:rPr>
      </w:pPr>
      <w:r w:rsidRPr="00081013">
        <w:object w:dxaOrig="16487" w:dyaOrig="16063" w14:anchorId="62EB36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6.25pt;height:105pt" o:ole="">
            <v:imagedata r:id="rId7" o:title=""/>
          </v:shape>
          <o:OLEObject Type="Embed" ProgID="MSPhotoEd.3" ShapeID="_x0000_i1042" DrawAspect="Content" ObjectID="_1826664097" r:id="rId8"/>
        </w:object>
      </w:r>
    </w:p>
    <w:p w14:paraId="640425F4" w14:textId="77777777" w:rsidR="00BC4D64" w:rsidRPr="00081013" w:rsidRDefault="00BC4D64" w:rsidP="00BC4D64">
      <w:pPr>
        <w:spacing w:after="0"/>
        <w:jc w:val="center"/>
        <w:rPr>
          <w:rFonts w:ascii="Arial" w:hAnsi="Arial" w:cs="Arial"/>
          <w:b/>
          <w:sz w:val="28"/>
          <w:szCs w:val="28"/>
        </w:rPr>
      </w:pPr>
    </w:p>
    <w:p w14:paraId="0E30FAA7" w14:textId="77777777" w:rsidR="00BC4D64" w:rsidRPr="00081013" w:rsidRDefault="00BC4D64" w:rsidP="00BC4D64">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080C998F" w14:textId="77777777" w:rsidR="00BC4D64" w:rsidRPr="00081013" w:rsidRDefault="00BC4D64" w:rsidP="00BC4D64">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666BC1F6" w14:textId="77777777" w:rsidR="00BC4D64" w:rsidRDefault="00BC4D64" w:rsidP="00BC4D64">
      <w:pPr>
        <w:spacing w:after="0" w:line="360" w:lineRule="auto"/>
        <w:rPr>
          <w:rFonts w:ascii="Arial Narrow" w:hAnsi="Arial Narrow"/>
          <w:b/>
          <w:sz w:val="28"/>
          <w:szCs w:val="28"/>
        </w:rPr>
      </w:pPr>
    </w:p>
    <w:p w14:paraId="4EFCF15A" w14:textId="77777777" w:rsidR="00BC4D64" w:rsidRPr="00081013" w:rsidRDefault="00BC4D64" w:rsidP="00BC4D64">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58C3F49E" w14:textId="77777777"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TWO</w:t>
      </w:r>
    </w:p>
    <w:p w14:paraId="708C32F4" w14:textId="04D57E13"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REC</w:t>
      </w:r>
    </w:p>
    <w:p w14:paraId="4D8BA783" w14:textId="5B1650F5"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 xml:space="preserve">DOCUMENT PRESERVATION &amp; </w:t>
      </w:r>
      <w:r>
        <w:rPr>
          <w:rFonts w:ascii="Arial Narrow" w:hAnsi="Arial Narrow"/>
          <w:b/>
          <w:sz w:val="28"/>
          <w:szCs w:val="28"/>
        </w:rPr>
        <w:t>MANAGEMENT</w:t>
      </w:r>
    </w:p>
    <w:p w14:paraId="01A62396" w14:textId="34988AEC"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RAM</w:t>
      </w:r>
      <w:r>
        <w:rPr>
          <w:rFonts w:ascii="Arial Narrow" w:hAnsi="Arial Narrow"/>
          <w:b/>
          <w:sz w:val="28"/>
          <w:szCs w:val="28"/>
        </w:rPr>
        <w:t xml:space="preserve"> 2102</w:t>
      </w:r>
    </w:p>
    <w:p w14:paraId="5DAFE08C" w14:textId="77777777"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WEDNESNDAY</w:t>
      </w:r>
      <w:r w:rsidRPr="00081013">
        <w:rPr>
          <w:rFonts w:ascii="Arial Narrow" w:hAnsi="Arial Narrow"/>
          <w:b/>
          <w:sz w:val="28"/>
          <w:szCs w:val="28"/>
        </w:rPr>
        <w:t xml:space="preserve"> </w:t>
      </w:r>
      <w:r>
        <w:rPr>
          <w:rFonts w:ascii="Arial Narrow" w:hAnsi="Arial Narrow"/>
          <w:b/>
          <w:sz w:val="28"/>
          <w:szCs w:val="28"/>
        </w:rPr>
        <w:t>10</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3F463766" w14:textId="77777777"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14</w:t>
      </w:r>
      <w:r w:rsidRPr="00081013">
        <w:rPr>
          <w:rFonts w:ascii="Arial Narrow" w:hAnsi="Arial Narrow"/>
          <w:b/>
          <w:sz w:val="28"/>
          <w:szCs w:val="28"/>
        </w:rPr>
        <w:t>:00-</w:t>
      </w:r>
      <w:r>
        <w:rPr>
          <w:rFonts w:ascii="Arial Narrow" w:hAnsi="Arial Narrow"/>
          <w:b/>
          <w:sz w:val="28"/>
          <w:szCs w:val="28"/>
        </w:rPr>
        <w:t>17</w:t>
      </w:r>
      <w:r w:rsidRPr="00081013">
        <w:rPr>
          <w:rFonts w:ascii="Arial Narrow" w:hAnsi="Arial Narrow"/>
          <w:b/>
          <w:sz w:val="28"/>
          <w:szCs w:val="28"/>
        </w:rPr>
        <w:t>:00 HOURS</w:t>
      </w:r>
    </w:p>
    <w:p w14:paraId="03C80F83" w14:textId="77777777" w:rsidR="00BC4D64" w:rsidRPr="00081013" w:rsidRDefault="00BC4D64" w:rsidP="00BC4D64">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2D07C4B2" w14:textId="77777777" w:rsidR="00BC4D64" w:rsidRPr="00081013" w:rsidRDefault="00BC4D64" w:rsidP="00BC4D64">
      <w:pPr>
        <w:spacing w:after="0" w:line="360" w:lineRule="auto"/>
        <w:rPr>
          <w:rFonts w:ascii="Arial Narrow" w:hAnsi="Arial Narrow"/>
          <w:b/>
          <w:sz w:val="32"/>
          <w:szCs w:val="32"/>
        </w:rPr>
      </w:pPr>
    </w:p>
    <w:p w14:paraId="1E11ABAB" w14:textId="77777777" w:rsidR="00BC4D64" w:rsidRPr="00081013" w:rsidRDefault="00BC4D64" w:rsidP="00BC4D64">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26F39225" w14:textId="77777777" w:rsidR="00BC4D64" w:rsidRPr="00081013" w:rsidRDefault="00BC4D64" w:rsidP="00BC4D64">
      <w:pPr>
        <w:pStyle w:val="ListParagraph"/>
        <w:numPr>
          <w:ilvl w:val="0"/>
          <w:numId w:val="11"/>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693A52CE" w14:textId="77777777" w:rsidR="00BC4D64" w:rsidRPr="00081013"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7D879FF8" w14:textId="77777777" w:rsidR="00BC4D64" w:rsidRPr="00081013"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Answer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5710E5F4" w14:textId="77777777" w:rsidR="00BC4D64" w:rsidRPr="00081013"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3E529B08" w14:textId="77777777" w:rsidR="00BC4D64" w:rsidRPr="00081013"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02125023" w14:textId="77777777" w:rsidR="00BC4D64" w:rsidRPr="00081013"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1398F41B" w14:textId="77777777" w:rsidR="00BC4D64" w:rsidRDefault="00BC4D64" w:rsidP="00BC4D64">
      <w:pPr>
        <w:pStyle w:val="ListParagraph"/>
        <w:numPr>
          <w:ilvl w:val="0"/>
          <w:numId w:val="11"/>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340D116E" w14:textId="77777777" w:rsidR="00DD3FAF" w:rsidRPr="00DD3FAF" w:rsidRDefault="00DD3FAF" w:rsidP="00BC4D64">
      <w:pPr>
        <w:spacing w:after="0" w:line="276" w:lineRule="auto"/>
        <w:jc w:val="center"/>
        <w:rPr>
          <w:rFonts w:ascii="Times New Roman" w:eastAsia="Calibri" w:hAnsi="Times New Roman" w:cs="Times New Roman"/>
          <w:b/>
          <w:kern w:val="0"/>
          <w:sz w:val="24"/>
          <w:szCs w:val="24"/>
          <w:lang w:val="en-GB"/>
          <w14:ligatures w14:val="none"/>
        </w:rPr>
      </w:pPr>
    </w:p>
    <w:p w14:paraId="7462863E" w14:textId="77777777" w:rsidR="00DD3FAF" w:rsidRPr="00DD3FAF" w:rsidRDefault="00DD3FAF" w:rsidP="00BC4D64">
      <w:pPr>
        <w:spacing w:after="0" w:line="276" w:lineRule="auto"/>
        <w:jc w:val="center"/>
        <w:rPr>
          <w:rFonts w:ascii="Times New Roman" w:eastAsia="Calibri" w:hAnsi="Times New Roman" w:cs="Times New Roman"/>
          <w:b/>
          <w:kern w:val="0"/>
          <w:sz w:val="24"/>
          <w:szCs w:val="24"/>
          <w:lang w:val="en-GB"/>
          <w14:ligatures w14:val="none"/>
        </w:rPr>
      </w:pPr>
    </w:p>
    <w:p w14:paraId="02C4FE33" w14:textId="77777777" w:rsidR="00DD3FAF" w:rsidRPr="00DD3FAF" w:rsidRDefault="00DD3FAF" w:rsidP="00BC4D64">
      <w:pPr>
        <w:spacing w:after="0" w:line="276" w:lineRule="auto"/>
        <w:jc w:val="center"/>
        <w:rPr>
          <w:rFonts w:ascii="Times New Roman" w:eastAsia="Calibri" w:hAnsi="Times New Roman" w:cs="Times New Roman"/>
          <w:b/>
          <w:kern w:val="0"/>
          <w:sz w:val="24"/>
          <w:szCs w:val="24"/>
          <w:lang w:val="en-GB"/>
          <w14:ligatures w14:val="none"/>
        </w:rPr>
      </w:pPr>
    </w:p>
    <w:p w14:paraId="45369025" w14:textId="1B24A1EF" w:rsidR="00DD3FAF" w:rsidRPr="00FA5368" w:rsidRDefault="00DD3FAF" w:rsidP="00BC4D64">
      <w:pPr>
        <w:spacing w:after="0" w:line="276" w:lineRule="auto"/>
        <w:jc w:val="center"/>
        <w:rPr>
          <w:rFonts w:ascii="Times New Roman" w:eastAsia="Calibri" w:hAnsi="Times New Roman" w:cs="Times New Roman"/>
          <w:b/>
          <w:kern w:val="0"/>
          <w:sz w:val="24"/>
          <w:szCs w:val="24"/>
          <w:u w:val="single"/>
          <w:lang w:val="en-GB"/>
          <w14:ligatures w14:val="none"/>
        </w:rPr>
      </w:pPr>
      <w:r w:rsidRPr="00FA5368">
        <w:rPr>
          <w:rFonts w:ascii="Times New Roman" w:eastAsia="Calibri" w:hAnsi="Times New Roman" w:cs="Times New Roman"/>
          <w:b/>
          <w:kern w:val="0"/>
          <w:sz w:val="24"/>
          <w:szCs w:val="24"/>
          <w:u w:val="single"/>
          <w:lang w:val="en-GB"/>
          <w14:ligatures w14:val="none"/>
        </w:rPr>
        <w:lastRenderedPageBreak/>
        <w:t>SECTION A</w:t>
      </w:r>
      <w:r w:rsidR="0078453C" w:rsidRPr="00FA5368">
        <w:rPr>
          <w:rFonts w:ascii="Times New Roman" w:eastAsia="Calibri" w:hAnsi="Times New Roman" w:cs="Times New Roman"/>
          <w:b/>
          <w:kern w:val="0"/>
          <w:sz w:val="24"/>
          <w:szCs w:val="24"/>
          <w:u w:val="single"/>
          <w:lang w:val="en-GB"/>
          <w14:ligatures w14:val="none"/>
        </w:rPr>
        <w:t xml:space="preserve"> </w:t>
      </w:r>
      <w:r w:rsidRPr="00FA5368">
        <w:rPr>
          <w:rFonts w:ascii="Times New Roman" w:eastAsia="Calibri" w:hAnsi="Times New Roman" w:cs="Times New Roman"/>
          <w:b/>
          <w:kern w:val="0"/>
          <w:sz w:val="24"/>
          <w:szCs w:val="24"/>
          <w:u w:val="single"/>
          <w:lang w:val="en-GB"/>
          <w14:ligatures w14:val="none"/>
        </w:rPr>
        <w:t>(THIS SECTION IS COMPULSORY)</w:t>
      </w:r>
    </w:p>
    <w:p w14:paraId="1DAB35B5" w14:textId="446D0046" w:rsidR="00DD3FAF" w:rsidRPr="0078453C" w:rsidRDefault="0078453C" w:rsidP="00BC4D64">
      <w:pPr>
        <w:pStyle w:val="NormalWeb"/>
        <w:spacing w:before="0" w:beforeAutospacing="0" w:after="0" w:afterAutospacing="0" w:line="276" w:lineRule="auto"/>
        <w:jc w:val="both"/>
        <w:rPr>
          <w:u w:val="single"/>
        </w:rPr>
      </w:pPr>
      <w:r w:rsidRPr="0078453C">
        <w:rPr>
          <w:b/>
          <w:bCs/>
          <w:u w:val="single"/>
        </w:rPr>
        <w:t xml:space="preserve">Question One </w:t>
      </w:r>
    </w:p>
    <w:p w14:paraId="1D3036CF" w14:textId="02D498A0" w:rsidR="0078453C" w:rsidRPr="0078453C" w:rsidRDefault="0078453C" w:rsidP="00BC4D64">
      <w:pPr>
        <w:pStyle w:val="NormalWeb"/>
        <w:spacing w:before="0" w:beforeAutospacing="0" w:after="0" w:afterAutospacing="0" w:line="276" w:lineRule="auto"/>
        <w:jc w:val="both"/>
        <w:rPr>
          <w:b/>
          <w:bCs/>
          <w:i/>
          <w:iCs/>
        </w:rPr>
      </w:pPr>
      <w:r w:rsidRPr="0078453C">
        <w:rPr>
          <w:b/>
          <w:bCs/>
          <w:i/>
          <w:iCs/>
        </w:rPr>
        <w:t>Read this short passage and answer questions that follows;</w:t>
      </w:r>
    </w:p>
    <w:p w14:paraId="7D5559D8" w14:textId="07C43F43" w:rsidR="00282FF7" w:rsidRPr="009B422E" w:rsidRDefault="00E57C89" w:rsidP="00BC4D64">
      <w:pPr>
        <w:pStyle w:val="NormalWeb"/>
        <w:spacing w:before="0" w:beforeAutospacing="0" w:after="0" w:afterAutospacing="0" w:line="276" w:lineRule="auto"/>
        <w:jc w:val="both"/>
      </w:pPr>
      <w:r w:rsidRPr="009B422E">
        <w:t xml:space="preserve">The  </w:t>
      </w:r>
      <w:r w:rsidR="00955DAD" w:rsidRPr="009B422E">
        <w:t xml:space="preserve"> Kisoro District Local Government </w:t>
      </w:r>
      <w:r w:rsidRPr="009B422E">
        <w:t xml:space="preserve">recently had a </w:t>
      </w:r>
      <w:r w:rsidR="002A6BD7" w:rsidRPr="009B422E">
        <w:t>disastrous flood</w:t>
      </w:r>
      <w:r w:rsidRPr="009B422E">
        <w:t xml:space="preserve"> that took out a number of civic buildings, including the local archives office. The majority of physical records, such as property deeds, council meeting minutes, and public health records, were destroyed or severely damaged by water. While electronic records stored on the city's servers were generally safe, the staff reported that backup procedures were spotty and some key databases had not been updated recently. In response to the loss, the city council has </w:t>
      </w:r>
      <w:r w:rsidR="0078453C">
        <w:t>tasked</w:t>
      </w:r>
      <w:r w:rsidRPr="009B422E">
        <w:t xml:space="preserve"> the Records Management Department </w:t>
      </w:r>
      <w:r w:rsidR="009B16B0">
        <w:t>to</w:t>
      </w:r>
      <w:r w:rsidRPr="009B422E">
        <w:t xml:space="preserve"> develop a comprehensive disaster preparedness and recovery plan</w:t>
      </w:r>
      <w:r w:rsidR="009B16B0">
        <w:t xml:space="preserve">, and you have been asked to offer professional advice to </w:t>
      </w:r>
      <w:r w:rsidR="009B16B0" w:rsidRPr="009B422E">
        <w:t>Records Management Department</w:t>
      </w:r>
      <w:r w:rsidR="009B16B0">
        <w:t xml:space="preserve"> as it embarks on this task. As a professional in records and archive management;</w:t>
      </w:r>
    </w:p>
    <w:p w14:paraId="509CCAF5" w14:textId="7A1D5A1F" w:rsidR="00720DE3" w:rsidRPr="009B422E" w:rsidRDefault="00E57C89" w:rsidP="00BC4D64">
      <w:pPr>
        <w:pStyle w:val="NormalWeb"/>
        <w:numPr>
          <w:ilvl w:val="0"/>
          <w:numId w:val="10"/>
        </w:numPr>
        <w:spacing w:before="0" w:beforeAutospacing="0" w:after="0" w:afterAutospacing="0" w:line="276" w:lineRule="auto"/>
        <w:jc w:val="both"/>
      </w:pPr>
      <w:r w:rsidRPr="009B422E">
        <w:t xml:space="preserve">Identify </w:t>
      </w:r>
      <w:r w:rsidR="009B16B0">
        <w:t xml:space="preserve">for them the </w:t>
      </w:r>
      <w:r w:rsidR="00A24C0A" w:rsidRPr="009B422E">
        <w:t xml:space="preserve">five </w:t>
      </w:r>
      <w:r w:rsidRPr="009B422E">
        <w:t xml:space="preserve">key risks </w:t>
      </w:r>
      <w:r w:rsidR="00955DAD" w:rsidRPr="009B422E">
        <w:t xml:space="preserve">to </w:t>
      </w:r>
      <w:r w:rsidRPr="009B422E">
        <w:t>local government records in case of a natural disaster</w:t>
      </w:r>
      <w:r w:rsidR="009B16B0">
        <w:tab/>
      </w:r>
      <w:r w:rsidR="00A2704F" w:rsidRPr="009B16B0">
        <w:rPr>
          <w:b/>
          <w:bCs/>
        </w:rPr>
        <w:t>(</w:t>
      </w:r>
      <w:r w:rsidR="009B16B0" w:rsidRPr="009B16B0">
        <w:rPr>
          <w:b/>
          <w:bCs/>
        </w:rPr>
        <w:t>0</w:t>
      </w:r>
      <w:r w:rsidR="0044201A" w:rsidRPr="009B16B0">
        <w:rPr>
          <w:b/>
          <w:bCs/>
        </w:rPr>
        <w:t>5</w:t>
      </w:r>
      <w:r w:rsidR="009B16B0" w:rsidRPr="009B16B0">
        <w:rPr>
          <w:b/>
          <w:bCs/>
        </w:rPr>
        <w:t xml:space="preserve"> m</w:t>
      </w:r>
      <w:r w:rsidR="001F13A6" w:rsidRPr="009B16B0">
        <w:rPr>
          <w:b/>
          <w:bCs/>
        </w:rPr>
        <w:t>arks</w:t>
      </w:r>
      <w:r w:rsidR="00A2704F" w:rsidRPr="009B16B0">
        <w:rPr>
          <w:b/>
          <w:bCs/>
        </w:rPr>
        <w:t>)</w:t>
      </w:r>
    </w:p>
    <w:p w14:paraId="33116A9D" w14:textId="1B269726" w:rsidR="0044201A" w:rsidRPr="009B422E" w:rsidRDefault="0044201A" w:rsidP="00BC4D64">
      <w:pPr>
        <w:pStyle w:val="NormalWeb"/>
        <w:numPr>
          <w:ilvl w:val="0"/>
          <w:numId w:val="10"/>
        </w:numPr>
        <w:spacing w:before="0" w:beforeAutospacing="0" w:after="0" w:afterAutospacing="0" w:line="276" w:lineRule="auto"/>
        <w:jc w:val="both"/>
      </w:pPr>
      <w:r w:rsidRPr="009B422E">
        <w:t xml:space="preserve">What would be the effect of fire outbreak on local </w:t>
      </w:r>
      <w:r w:rsidR="009B16B0" w:rsidRPr="009B422E">
        <w:t>government</w:t>
      </w:r>
      <w:r w:rsidR="009B16B0" w:rsidRPr="009B422E">
        <w:t xml:space="preserve"> </w:t>
      </w:r>
      <w:r w:rsidRPr="009B422E">
        <w:t>files</w:t>
      </w:r>
      <w:r w:rsidRPr="009B422E">
        <w:tab/>
      </w:r>
      <w:r w:rsidR="009B422E" w:rsidRPr="009B422E">
        <w:tab/>
      </w:r>
      <w:r w:rsidR="009B16B0">
        <w:tab/>
      </w:r>
      <w:r w:rsidR="009B16B0">
        <w:tab/>
      </w:r>
      <w:r w:rsidR="009B16B0" w:rsidRPr="009B16B0">
        <w:rPr>
          <w:b/>
          <w:bCs/>
        </w:rPr>
        <w:t>(05 marks)</w:t>
      </w:r>
    </w:p>
    <w:p w14:paraId="744CC08B" w14:textId="77777777" w:rsidR="00AC713E" w:rsidRPr="00AC713E" w:rsidRDefault="009B16B0" w:rsidP="00A5778B">
      <w:pPr>
        <w:pStyle w:val="NormalWeb"/>
        <w:numPr>
          <w:ilvl w:val="0"/>
          <w:numId w:val="10"/>
        </w:numPr>
        <w:spacing w:before="0" w:beforeAutospacing="0" w:after="0" w:afterAutospacing="0" w:line="276" w:lineRule="auto"/>
        <w:jc w:val="both"/>
      </w:pPr>
      <w:r>
        <w:t xml:space="preserve">Describe for them the </w:t>
      </w:r>
      <w:r w:rsidR="003B0C3C" w:rsidRPr="009B422E">
        <w:t xml:space="preserve">five steps </w:t>
      </w:r>
      <w:r>
        <w:t>they need to</w:t>
      </w:r>
      <w:r w:rsidR="00316C23" w:rsidRPr="009B422E">
        <w:t xml:space="preserve"> put in</w:t>
      </w:r>
      <w:r>
        <w:t>to</w:t>
      </w:r>
      <w:r w:rsidR="00316C23" w:rsidRPr="009B422E">
        <w:t xml:space="preserve"> consideration when creating</w:t>
      </w:r>
      <w:r w:rsidR="003B0C3C" w:rsidRPr="00AC713E">
        <w:rPr>
          <w:rFonts w:eastAsia="+mn-ea"/>
          <w:color w:val="000000"/>
          <w:kern w:val="24"/>
        </w:rPr>
        <w:t xml:space="preserve"> a disaster plan</w:t>
      </w:r>
      <w:r w:rsidR="00AC713E" w:rsidRPr="00AC713E">
        <w:rPr>
          <w:rFonts w:eastAsia="+mn-ea"/>
          <w:color w:val="000000"/>
          <w:kern w:val="24"/>
        </w:rPr>
        <w:t xml:space="preserve"> </w:t>
      </w:r>
      <w:r w:rsidR="00316C23" w:rsidRPr="009B422E">
        <w:t xml:space="preserve">for </w:t>
      </w:r>
      <w:r w:rsidR="00720DE3" w:rsidRPr="009B422E">
        <w:t>the Records</w:t>
      </w:r>
      <w:r w:rsidR="00E57C89" w:rsidRPr="009B422E">
        <w:t xml:space="preserve"> Management Department</w:t>
      </w:r>
      <w:r w:rsidR="00316C23" w:rsidRPr="009B422E">
        <w:t xml:space="preserve">.                 </w:t>
      </w:r>
      <w:r w:rsidR="00316C23" w:rsidRPr="009B422E">
        <w:tab/>
      </w:r>
      <w:r w:rsidR="00316C23" w:rsidRPr="009B422E">
        <w:tab/>
      </w:r>
      <w:r w:rsidR="00316C23" w:rsidRPr="009B422E">
        <w:tab/>
      </w:r>
      <w:r w:rsidR="00316C23" w:rsidRPr="009B422E">
        <w:tab/>
        <w:t xml:space="preserve"> </w:t>
      </w:r>
      <w:r w:rsidR="00282FF7" w:rsidRPr="009B422E">
        <w:tab/>
      </w:r>
      <w:r w:rsidR="009B422E" w:rsidRPr="009B422E">
        <w:tab/>
      </w:r>
      <w:r w:rsidR="00AC713E">
        <w:tab/>
      </w:r>
      <w:r w:rsidR="00AC713E" w:rsidRPr="00AC713E">
        <w:rPr>
          <w:b/>
          <w:bCs/>
        </w:rPr>
        <w:t>(</w:t>
      </w:r>
      <w:r w:rsidR="00AC713E" w:rsidRPr="00AC713E">
        <w:rPr>
          <w:b/>
          <w:bCs/>
        </w:rPr>
        <w:t>10</w:t>
      </w:r>
      <w:r w:rsidR="00AC713E" w:rsidRPr="00AC713E">
        <w:rPr>
          <w:b/>
          <w:bCs/>
        </w:rPr>
        <w:t xml:space="preserve"> marks)</w:t>
      </w:r>
      <w:r w:rsidR="00AC713E" w:rsidRPr="00AC713E">
        <w:rPr>
          <w:b/>
          <w:bCs/>
        </w:rPr>
        <w:t xml:space="preserve"> </w:t>
      </w:r>
    </w:p>
    <w:p w14:paraId="09DD4576" w14:textId="77777777" w:rsidR="00AC713E" w:rsidRPr="00AC713E" w:rsidRDefault="00AC713E" w:rsidP="00296CA1">
      <w:pPr>
        <w:pStyle w:val="NormalWeb"/>
        <w:numPr>
          <w:ilvl w:val="0"/>
          <w:numId w:val="10"/>
        </w:numPr>
        <w:spacing w:before="0" w:beforeAutospacing="0" w:after="0" w:afterAutospacing="0" w:line="276" w:lineRule="auto"/>
        <w:jc w:val="both"/>
      </w:pPr>
      <w:r w:rsidRPr="00AC713E">
        <w:rPr>
          <w:rFonts w:eastAsia="+mj-ea"/>
          <w:color w:val="000000"/>
          <w:kern w:val="24"/>
        </w:rPr>
        <w:t xml:space="preserve">Explain to them </w:t>
      </w:r>
      <w:r w:rsidR="00833572" w:rsidRPr="00AC713E">
        <w:rPr>
          <w:rFonts w:eastAsia="+mj-ea"/>
          <w:color w:val="000000"/>
          <w:kern w:val="24"/>
        </w:rPr>
        <w:t>any six (</w:t>
      </w:r>
      <w:r w:rsidR="00316C23" w:rsidRPr="00AC713E">
        <w:rPr>
          <w:rFonts w:eastAsia="+mj-ea"/>
          <w:color w:val="000000"/>
          <w:kern w:val="24"/>
        </w:rPr>
        <w:t>0</w:t>
      </w:r>
      <w:r w:rsidR="00833572" w:rsidRPr="00AC713E">
        <w:rPr>
          <w:rFonts w:eastAsia="+mj-ea"/>
          <w:color w:val="000000"/>
          <w:kern w:val="24"/>
        </w:rPr>
        <w:t>6</w:t>
      </w:r>
      <w:r w:rsidR="00316C23" w:rsidRPr="00AC713E">
        <w:rPr>
          <w:rFonts w:eastAsia="+mj-ea"/>
          <w:color w:val="000000"/>
          <w:kern w:val="24"/>
        </w:rPr>
        <w:t>) Elements of a disaster or prevention plan</w:t>
      </w:r>
      <w:r w:rsidRPr="00AC713E">
        <w:rPr>
          <w:rFonts w:eastAsia="+mj-ea"/>
          <w:color w:val="000000"/>
          <w:kern w:val="24"/>
        </w:rPr>
        <w:t xml:space="preserve"> they need o take note of. </w:t>
      </w:r>
    </w:p>
    <w:p w14:paraId="16996C90" w14:textId="317163FC" w:rsidR="00AC713E" w:rsidRPr="00AC713E" w:rsidRDefault="00AC713E" w:rsidP="00AC713E">
      <w:pPr>
        <w:pStyle w:val="NormalWeb"/>
        <w:numPr>
          <w:ilvl w:val="0"/>
          <w:numId w:val="14"/>
        </w:numPr>
        <w:spacing w:before="0" w:beforeAutospacing="0" w:after="0" w:afterAutospacing="0" w:line="276" w:lineRule="auto"/>
        <w:jc w:val="both"/>
      </w:pPr>
      <w:r>
        <w:rPr>
          <w:b/>
          <w:bCs/>
        </w:rPr>
        <w:t>marks)</w:t>
      </w:r>
    </w:p>
    <w:p w14:paraId="192A5565" w14:textId="60BC435E" w:rsidR="00E57C89" w:rsidRPr="009B422E" w:rsidRDefault="00AC713E" w:rsidP="00AC713E">
      <w:pPr>
        <w:pStyle w:val="NormalWeb"/>
        <w:numPr>
          <w:ilvl w:val="0"/>
          <w:numId w:val="10"/>
        </w:numPr>
        <w:spacing w:before="0" w:beforeAutospacing="0" w:after="0" w:afterAutospacing="0" w:line="276" w:lineRule="auto"/>
        <w:jc w:val="both"/>
      </w:pPr>
      <w:r>
        <w:rPr>
          <w:rFonts w:eastAsia="+mj-ea"/>
          <w:color w:val="000000"/>
          <w:kern w:val="24"/>
        </w:rPr>
        <w:t>describe for them</w:t>
      </w:r>
      <w:r w:rsidR="002D061F" w:rsidRPr="009B422E">
        <w:rPr>
          <w:rFonts w:eastAsia="+mj-ea"/>
          <w:color w:val="000000"/>
          <w:kern w:val="24"/>
        </w:rPr>
        <w:t xml:space="preserve"> the</w:t>
      </w:r>
      <w:r w:rsidR="00316C23" w:rsidRPr="009B422E">
        <w:rPr>
          <w:rFonts w:eastAsia="+mj-ea"/>
          <w:color w:val="000000"/>
          <w:kern w:val="24"/>
        </w:rPr>
        <w:t xml:space="preserve"> four</w:t>
      </w:r>
      <w:r w:rsidR="002D061F" w:rsidRPr="009B422E">
        <w:rPr>
          <w:rFonts w:eastAsia="+mj-ea"/>
          <w:color w:val="000000"/>
          <w:kern w:val="24"/>
        </w:rPr>
        <w:t xml:space="preserve"> (4)</w:t>
      </w:r>
      <w:r w:rsidR="00316C23" w:rsidRPr="009B422E">
        <w:rPr>
          <w:rFonts w:eastAsia="+mj-ea"/>
          <w:color w:val="000000"/>
          <w:kern w:val="24"/>
        </w:rPr>
        <w:t xml:space="preserve"> Phases of the Disaster plan</w:t>
      </w:r>
      <w:r>
        <w:rPr>
          <w:rFonts w:eastAsia="+mj-ea"/>
          <w:color w:val="000000"/>
          <w:kern w:val="24"/>
        </w:rPr>
        <w:t xml:space="preserve"> they need to know.</w:t>
      </w:r>
      <w:r w:rsidR="00833572" w:rsidRPr="009B422E">
        <w:rPr>
          <w:rFonts w:eastAsia="+mj-ea"/>
          <w:color w:val="000000"/>
          <w:kern w:val="24"/>
        </w:rPr>
        <w:tab/>
      </w:r>
      <w:r w:rsidR="00833572" w:rsidRPr="009B422E">
        <w:rPr>
          <w:rFonts w:eastAsia="+mj-ea"/>
          <w:color w:val="000000"/>
          <w:kern w:val="24"/>
        </w:rPr>
        <w:tab/>
      </w:r>
      <w:r w:rsidR="009B422E" w:rsidRPr="009B422E">
        <w:rPr>
          <w:rFonts w:eastAsia="+mj-ea"/>
          <w:color w:val="000000"/>
          <w:kern w:val="24"/>
        </w:rPr>
        <w:tab/>
      </w:r>
      <w:r w:rsidR="00833572" w:rsidRPr="00AC713E">
        <w:rPr>
          <w:rFonts w:eastAsia="+mj-ea"/>
          <w:b/>
          <w:bCs/>
          <w:color w:val="000000"/>
          <w:kern w:val="24"/>
        </w:rPr>
        <w:t>(</w:t>
      </w:r>
      <w:r w:rsidRPr="00AC713E">
        <w:rPr>
          <w:rFonts w:eastAsia="+mj-ea"/>
          <w:b/>
          <w:bCs/>
          <w:color w:val="000000"/>
          <w:kern w:val="24"/>
        </w:rPr>
        <w:t>0</w:t>
      </w:r>
      <w:r w:rsidR="001F13A6" w:rsidRPr="00AC713E">
        <w:rPr>
          <w:rFonts w:eastAsia="+mj-ea"/>
          <w:b/>
          <w:bCs/>
          <w:color w:val="000000"/>
          <w:kern w:val="24"/>
        </w:rPr>
        <w:t>8</w:t>
      </w:r>
      <w:r w:rsidR="00833572" w:rsidRPr="00AC713E">
        <w:rPr>
          <w:rFonts w:eastAsia="+mj-ea"/>
          <w:b/>
          <w:bCs/>
          <w:color w:val="000000"/>
          <w:kern w:val="24"/>
        </w:rPr>
        <w:t xml:space="preserve"> Marks)</w:t>
      </w:r>
    </w:p>
    <w:p w14:paraId="65632634" w14:textId="77777777" w:rsidR="00AC713E" w:rsidRDefault="00AC713E" w:rsidP="00BC4D64">
      <w:pPr>
        <w:pStyle w:val="NormalWeb"/>
        <w:spacing w:before="0" w:beforeAutospacing="0" w:after="0" w:afterAutospacing="0" w:line="276" w:lineRule="auto"/>
        <w:jc w:val="center"/>
        <w:rPr>
          <w:b/>
          <w:bCs/>
        </w:rPr>
      </w:pPr>
    </w:p>
    <w:p w14:paraId="6418B7F5" w14:textId="6E5B5952" w:rsidR="00DD3FAF" w:rsidRPr="00AC713E" w:rsidRDefault="00DD3FAF" w:rsidP="00BC4D64">
      <w:pPr>
        <w:pStyle w:val="NormalWeb"/>
        <w:spacing w:before="0" w:beforeAutospacing="0" w:after="0" w:afterAutospacing="0" w:line="276" w:lineRule="auto"/>
        <w:jc w:val="center"/>
        <w:rPr>
          <w:b/>
          <w:bCs/>
          <w:u w:val="single"/>
        </w:rPr>
      </w:pPr>
      <w:r w:rsidRPr="00AC713E">
        <w:rPr>
          <w:b/>
          <w:bCs/>
          <w:u w:val="single"/>
        </w:rPr>
        <w:t>SECTION B</w:t>
      </w:r>
      <w:r w:rsidR="00AC713E" w:rsidRPr="00AC713E">
        <w:rPr>
          <w:b/>
          <w:bCs/>
          <w:u w:val="single"/>
        </w:rPr>
        <w:t xml:space="preserve"> (</w:t>
      </w:r>
      <w:r w:rsidRPr="00AC713E">
        <w:rPr>
          <w:b/>
          <w:bCs/>
          <w:u w:val="single"/>
        </w:rPr>
        <w:t xml:space="preserve">ANSWER </w:t>
      </w:r>
      <w:r w:rsidR="00AC713E" w:rsidRPr="00AC713E">
        <w:rPr>
          <w:b/>
          <w:bCs/>
          <w:u w:val="single"/>
        </w:rPr>
        <w:t>AN</w:t>
      </w:r>
      <w:r w:rsidRPr="00AC713E">
        <w:rPr>
          <w:b/>
          <w:bCs/>
          <w:u w:val="single"/>
        </w:rPr>
        <w:t xml:space="preserve">Y THREE QUESTIONS </w:t>
      </w:r>
      <w:r w:rsidR="00AC713E" w:rsidRPr="00AC713E">
        <w:rPr>
          <w:b/>
          <w:bCs/>
          <w:u w:val="single"/>
        </w:rPr>
        <w:t>FROM THIS SECTION)</w:t>
      </w:r>
    </w:p>
    <w:p w14:paraId="31CE8636" w14:textId="77777777" w:rsidR="00AC713E" w:rsidRDefault="00AC713E" w:rsidP="00BC4D64">
      <w:pPr>
        <w:pStyle w:val="NormalWeb"/>
        <w:spacing w:before="0" w:beforeAutospacing="0" w:after="0" w:afterAutospacing="0" w:line="276" w:lineRule="auto"/>
        <w:rPr>
          <w:b/>
          <w:bCs/>
        </w:rPr>
      </w:pPr>
    </w:p>
    <w:p w14:paraId="21D4BAC3" w14:textId="57913E2A" w:rsidR="000F00B8" w:rsidRPr="009B422E" w:rsidRDefault="00AC713E" w:rsidP="003E71DD">
      <w:pPr>
        <w:pStyle w:val="NormalWeb"/>
        <w:spacing w:before="0" w:beforeAutospacing="0" w:after="0" w:afterAutospacing="0"/>
      </w:pPr>
      <w:r w:rsidRPr="003E71DD">
        <w:rPr>
          <w:b/>
          <w:bCs/>
          <w:u w:val="single"/>
        </w:rPr>
        <w:t>Question Two</w:t>
      </w:r>
      <w:r w:rsidR="009B422E">
        <w:br/>
      </w:r>
      <w:r w:rsidR="000F00B8" w:rsidRPr="009B422E">
        <w:t>You are a preservation officer at the at Local Government, which is filled with all types of historical records from the early 20</w:t>
      </w:r>
      <w:r w:rsidR="000F00B8" w:rsidRPr="00AC713E">
        <w:rPr>
          <w:vertAlign w:val="superscript"/>
        </w:rPr>
        <w:t>th</w:t>
      </w:r>
      <w:r>
        <w:t xml:space="preserve"> </w:t>
      </w:r>
      <w:r w:rsidR="000F00B8" w:rsidRPr="009B422E">
        <w:t xml:space="preserve">century, including paper documents and photographs. Researchers will frequently visit the archive, posing a potential risk of damage to fragile materials. You need to </w:t>
      </w:r>
      <w:r w:rsidR="003E71DD" w:rsidRPr="009B422E">
        <w:t>write protocols</w:t>
      </w:r>
      <w:r w:rsidR="000F00B8" w:rsidRPr="009B422E">
        <w:t xml:space="preserve"> for care and handling that protects these records </w:t>
      </w:r>
      <w:r w:rsidR="003E71DD">
        <w:t>bu</w:t>
      </w:r>
      <w:r w:rsidR="000F00B8" w:rsidRPr="009B422E">
        <w:t>t still allows access to them.</w:t>
      </w:r>
      <w:r w:rsidR="003E71DD">
        <w:t xml:space="preserve"> In view of this;</w:t>
      </w:r>
    </w:p>
    <w:p w14:paraId="5F76B814" w14:textId="7B0E9AB6" w:rsidR="00FD32EE" w:rsidRPr="009B422E" w:rsidRDefault="00997847" w:rsidP="003E71DD">
      <w:pPr>
        <w:numPr>
          <w:ilvl w:val="0"/>
          <w:numId w:val="3"/>
        </w:numPr>
        <w:spacing w:after="0" w:line="240" w:lineRule="auto"/>
        <w:contextualSpacing/>
        <w:jc w:val="both"/>
        <w:rPr>
          <w:rFonts w:ascii="Times New Roman" w:eastAsia="Times New Roman" w:hAnsi="Times New Roman" w:cs="Times New Roman"/>
          <w:kern w:val="0"/>
          <w:sz w:val="24"/>
          <w:szCs w:val="24"/>
          <w14:ligatures w14:val="none"/>
        </w:rPr>
      </w:pPr>
      <w:r w:rsidRPr="009B422E">
        <w:rPr>
          <w:rFonts w:ascii="Times New Roman" w:eastAsia="Times New Roman" w:hAnsi="Times New Roman" w:cs="Times New Roman"/>
          <w:kern w:val="0"/>
          <w:sz w:val="24"/>
          <w:szCs w:val="24"/>
          <w14:ligatures w14:val="none"/>
        </w:rPr>
        <w:t xml:space="preserve">Identify any </w:t>
      </w:r>
      <w:r w:rsidR="003F5CC9" w:rsidRPr="009B422E">
        <w:rPr>
          <w:rFonts w:ascii="Times New Roman" w:eastAsia="Times New Roman" w:hAnsi="Times New Roman" w:cs="Times New Roman"/>
          <w:kern w:val="0"/>
          <w:sz w:val="24"/>
          <w:szCs w:val="24"/>
          <w14:ligatures w14:val="none"/>
        </w:rPr>
        <w:t>five (</w:t>
      </w:r>
      <w:r w:rsidR="009B422E" w:rsidRPr="009B422E">
        <w:rPr>
          <w:rFonts w:ascii="Times New Roman" w:eastAsia="Times New Roman" w:hAnsi="Times New Roman" w:cs="Times New Roman"/>
          <w:kern w:val="0"/>
          <w:sz w:val="24"/>
          <w:szCs w:val="24"/>
          <w14:ligatures w14:val="none"/>
        </w:rPr>
        <w:t>5</w:t>
      </w:r>
      <w:r w:rsidR="007E448A" w:rsidRPr="009B422E">
        <w:rPr>
          <w:rFonts w:ascii="Times New Roman" w:eastAsia="Times New Roman" w:hAnsi="Times New Roman" w:cs="Times New Roman"/>
          <w:kern w:val="0"/>
          <w:sz w:val="24"/>
          <w:szCs w:val="24"/>
          <w14:ligatures w14:val="none"/>
        </w:rPr>
        <w:t>)</w:t>
      </w:r>
      <w:r w:rsidRPr="009B422E">
        <w:rPr>
          <w:rFonts w:ascii="Times New Roman" w:eastAsia="Times New Roman" w:hAnsi="Times New Roman" w:cs="Times New Roman"/>
          <w:kern w:val="0"/>
          <w:sz w:val="24"/>
          <w:szCs w:val="24"/>
          <w14:ligatures w14:val="none"/>
        </w:rPr>
        <w:t xml:space="preserve"> fragile materials that can lead to </w:t>
      </w:r>
      <w:r w:rsidR="00FE79F8" w:rsidRPr="009B422E">
        <w:rPr>
          <w:rFonts w:ascii="Times New Roman" w:eastAsia="Times New Roman" w:hAnsi="Times New Roman" w:cs="Times New Roman"/>
          <w:kern w:val="0"/>
          <w:sz w:val="24"/>
          <w:szCs w:val="24"/>
          <w14:ligatures w14:val="none"/>
        </w:rPr>
        <w:t xml:space="preserve">deterioration </w:t>
      </w:r>
      <w:r w:rsidRPr="009B422E">
        <w:rPr>
          <w:rFonts w:ascii="Times New Roman" w:eastAsia="Times New Roman" w:hAnsi="Times New Roman" w:cs="Times New Roman"/>
          <w:kern w:val="0"/>
          <w:sz w:val="24"/>
          <w:szCs w:val="24"/>
          <w14:ligatures w14:val="none"/>
        </w:rPr>
        <w:t xml:space="preserve">due to frequency </w:t>
      </w:r>
      <w:r w:rsidR="00FE79F8" w:rsidRPr="009B422E">
        <w:rPr>
          <w:rFonts w:ascii="Times New Roman" w:eastAsia="Times New Roman" w:hAnsi="Times New Roman" w:cs="Times New Roman"/>
          <w:kern w:val="0"/>
          <w:sz w:val="24"/>
          <w:szCs w:val="24"/>
          <w14:ligatures w14:val="none"/>
        </w:rPr>
        <w:t>in accessibility without</w:t>
      </w:r>
      <w:r w:rsidRPr="009B422E">
        <w:rPr>
          <w:rFonts w:ascii="Times New Roman" w:eastAsia="Times New Roman" w:hAnsi="Times New Roman" w:cs="Times New Roman"/>
          <w:kern w:val="0"/>
          <w:sz w:val="24"/>
          <w:szCs w:val="24"/>
          <w14:ligatures w14:val="none"/>
        </w:rPr>
        <w:t xml:space="preserve"> </w:t>
      </w:r>
      <w:r w:rsidR="00FE79F8" w:rsidRPr="009B422E">
        <w:rPr>
          <w:rFonts w:ascii="Times New Roman" w:eastAsia="Times New Roman" w:hAnsi="Times New Roman" w:cs="Times New Roman"/>
          <w:kern w:val="0"/>
          <w:sz w:val="24"/>
          <w:szCs w:val="24"/>
          <w14:ligatures w14:val="none"/>
        </w:rPr>
        <w:t>proper care</w:t>
      </w:r>
      <w:r w:rsidRPr="009B422E">
        <w:rPr>
          <w:rFonts w:ascii="Times New Roman" w:eastAsia="Times New Roman" w:hAnsi="Times New Roman" w:cs="Times New Roman"/>
          <w:kern w:val="0"/>
          <w:sz w:val="24"/>
          <w:szCs w:val="24"/>
          <w14:ligatures w14:val="none"/>
        </w:rPr>
        <w:t xml:space="preserve"> </w:t>
      </w:r>
      <w:r w:rsidR="00FE79F8" w:rsidRPr="009B422E">
        <w:rPr>
          <w:rFonts w:ascii="Times New Roman" w:eastAsia="Times New Roman" w:hAnsi="Times New Roman" w:cs="Times New Roman"/>
          <w:kern w:val="0"/>
          <w:sz w:val="24"/>
          <w:szCs w:val="24"/>
          <w14:ligatures w14:val="none"/>
        </w:rPr>
        <w:t>and handling</w:t>
      </w:r>
      <w:r w:rsidR="00FE79F8" w:rsidRPr="009B422E">
        <w:rPr>
          <w:rFonts w:ascii="Times New Roman" w:eastAsia="Times New Roman" w:hAnsi="Times New Roman" w:cs="Times New Roman"/>
          <w:kern w:val="0"/>
          <w:sz w:val="24"/>
          <w:szCs w:val="24"/>
          <w14:ligatures w14:val="none"/>
        </w:rPr>
        <w:tab/>
      </w:r>
      <w:r w:rsidR="003F5CC9">
        <w:rPr>
          <w:rFonts w:ascii="Times New Roman" w:eastAsia="Times New Roman" w:hAnsi="Times New Roman" w:cs="Times New Roman"/>
          <w:kern w:val="0"/>
          <w:sz w:val="24"/>
          <w:szCs w:val="24"/>
          <w14:ligatures w14:val="none"/>
        </w:rPr>
        <w:tab/>
      </w:r>
      <w:r w:rsidR="003F5CC9">
        <w:rPr>
          <w:rFonts w:ascii="Times New Roman" w:eastAsia="Times New Roman" w:hAnsi="Times New Roman" w:cs="Times New Roman"/>
          <w:kern w:val="0"/>
          <w:sz w:val="24"/>
          <w:szCs w:val="24"/>
          <w14:ligatures w14:val="none"/>
        </w:rPr>
        <w:tab/>
      </w:r>
      <w:r w:rsidR="003F5CC9">
        <w:rPr>
          <w:rFonts w:ascii="Times New Roman" w:eastAsia="Times New Roman" w:hAnsi="Times New Roman" w:cs="Times New Roman"/>
          <w:kern w:val="0"/>
          <w:sz w:val="24"/>
          <w:szCs w:val="24"/>
          <w14:ligatures w14:val="none"/>
        </w:rPr>
        <w:tab/>
      </w:r>
      <w:r w:rsidR="003E71DD">
        <w:rPr>
          <w:rFonts w:ascii="Times New Roman" w:eastAsia="Times New Roman" w:hAnsi="Times New Roman" w:cs="Times New Roman"/>
          <w:kern w:val="0"/>
          <w:sz w:val="24"/>
          <w:szCs w:val="24"/>
          <w14:ligatures w14:val="none"/>
        </w:rPr>
        <w:tab/>
      </w:r>
      <w:r w:rsidR="003E71DD">
        <w:rPr>
          <w:rFonts w:ascii="Times New Roman" w:eastAsia="Times New Roman" w:hAnsi="Times New Roman" w:cs="Times New Roman"/>
          <w:kern w:val="0"/>
          <w:sz w:val="24"/>
          <w:szCs w:val="24"/>
          <w14:ligatures w14:val="none"/>
        </w:rPr>
        <w:tab/>
      </w:r>
      <w:r w:rsidR="003E71DD">
        <w:rPr>
          <w:rFonts w:ascii="Times New Roman" w:eastAsia="Times New Roman" w:hAnsi="Times New Roman" w:cs="Times New Roman"/>
          <w:kern w:val="0"/>
          <w:sz w:val="24"/>
          <w:szCs w:val="24"/>
          <w14:ligatures w14:val="none"/>
        </w:rPr>
        <w:tab/>
      </w:r>
      <w:r w:rsidR="003E71DD">
        <w:rPr>
          <w:rFonts w:ascii="Times New Roman" w:eastAsia="Times New Roman" w:hAnsi="Times New Roman" w:cs="Times New Roman"/>
          <w:kern w:val="0"/>
          <w:sz w:val="24"/>
          <w:szCs w:val="24"/>
          <w14:ligatures w14:val="none"/>
        </w:rPr>
        <w:tab/>
      </w:r>
      <w:r w:rsidR="003E71DD">
        <w:rPr>
          <w:rFonts w:ascii="Times New Roman" w:eastAsia="Times New Roman" w:hAnsi="Times New Roman" w:cs="Times New Roman"/>
          <w:kern w:val="0"/>
          <w:sz w:val="24"/>
          <w:szCs w:val="24"/>
          <w14:ligatures w14:val="none"/>
        </w:rPr>
        <w:tab/>
      </w:r>
      <w:r w:rsidR="009B422E" w:rsidRPr="003F5CC9">
        <w:rPr>
          <w:rFonts w:ascii="Times New Roman" w:eastAsia="Times New Roman" w:hAnsi="Times New Roman" w:cs="Times New Roman"/>
          <w:b/>
          <w:bCs/>
          <w:kern w:val="0"/>
          <w:sz w:val="24"/>
          <w:szCs w:val="24"/>
          <w14:ligatures w14:val="none"/>
        </w:rPr>
        <w:t>(</w:t>
      </w:r>
      <w:r w:rsidR="003E71DD">
        <w:rPr>
          <w:rFonts w:ascii="Times New Roman" w:eastAsia="Times New Roman" w:hAnsi="Times New Roman" w:cs="Times New Roman"/>
          <w:b/>
          <w:bCs/>
          <w:kern w:val="0"/>
          <w:sz w:val="24"/>
          <w:szCs w:val="24"/>
          <w14:ligatures w14:val="none"/>
        </w:rPr>
        <w:t>0</w:t>
      </w:r>
      <w:r w:rsidR="009B422E" w:rsidRPr="003F5CC9">
        <w:rPr>
          <w:rFonts w:ascii="Times New Roman" w:eastAsia="Times New Roman" w:hAnsi="Times New Roman" w:cs="Times New Roman"/>
          <w:b/>
          <w:bCs/>
          <w:kern w:val="0"/>
          <w:sz w:val="24"/>
          <w:szCs w:val="24"/>
          <w14:ligatures w14:val="none"/>
        </w:rPr>
        <w:t>5Marks)</w:t>
      </w:r>
    </w:p>
    <w:p w14:paraId="79890415" w14:textId="6338B7DC" w:rsidR="009B422E" w:rsidRPr="009B422E" w:rsidRDefault="003E71DD" w:rsidP="003E71DD">
      <w:pPr>
        <w:numPr>
          <w:ilvl w:val="0"/>
          <w:numId w:val="3"/>
        </w:numPr>
        <w:spacing w:after="0" w:line="240" w:lineRule="auto"/>
        <w:contextualSpacing/>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Explain </w:t>
      </w:r>
      <w:r w:rsidR="00FD32EE" w:rsidRPr="009B422E">
        <w:rPr>
          <w:rFonts w:ascii="Times New Roman" w:eastAsia="Times New Roman" w:hAnsi="Times New Roman" w:cs="Times New Roman"/>
          <w:kern w:val="0"/>
          <w:sz w:val="24"/>
          <w:szCs w:val="24"/>
          <w14:ligatures w14:val="none"/>
        </w:rPr>
        <w:t xml:space="preserve">any </w:t>
      </w:r>
      <w:r w:rsidR="007E448A" w:rsidRPr="009B422E">
        <w:rPr>
          <w:rFonts w:ascii="Times New Roman" w:eastAsia="Times New Roman" w:hAnsi="Times New Roman" w:cs="Times New Roman"/>
          <w:kern w:val="0"/>
          <w:sz w:val="24"/>
          <w:szCs w:val="24"/>
          <w14:ligatures w14:val="none"/>
        </w:rPr>
        <w:t>three</w:t>
      </w:r>
      <w:r w:rsidR="00FD32EE" w:rsidRPr="009B422E">
        <w:rPr>
          <w:rFonts w:ascii="Times New Roman" w:eastAsia="Times New Roman" w:hAnsi="Times New Roman" w:cs="Times New Roman"/>
          <w:kern w:val="0"/>
          <w:sz w:val="24"/>
          <w:szCs w:val="24"/>
          <w14:ligatures w14:val="none"/>
        </w:rPr>
        <w:t xml:space="preserve"> (</w:t>
      </w:r>
      <w:r w:rsidR="007E448A" w:rsidRPr="009B422E">
        <w:rPr>
          <w:rFonts w:ascii="Times New Roman" w:eastAsia="Times New Roman" w:hAnsi="Times New Roman" w:cs="Times New Roman"/>
          <w:kern w:val="0"/>
          <w:sz w:val="24"/>
          <w:szCs w:val="24"/>
          <w14:ligatures w14:val="none"/>
        </w:rPr>
        <w:t>3</w:t>
      </w:r>
      <w:r w:rsidR="00FD32EE" w:rsidRPr="009B422E">
        <w:rPr>
          <w:rFonts w:ascii="Times New Roman" w:eastAsia="Times New Roman" w:hAnsi="Times New Roman" w:cs="Times New Roman"/>
          <w:kern w:val="0"/>
          <w:sz w:val="24"/>
          <w:szCs w:val="24"/>
          <w14:ligatures w14:val="none"/>
        </w:rPr>
        <w:t xml:space="preserve">) specific handling guidelines </w:t>
      </w:r>
      <w:r w:rsidR="000F00B8" w:rsidRPr="009B422E">
        <w:rPr>
          <w:rFonts w:ascii="Times New Roman" w:eastAsia="Times New Roman" w:hAnsi="Times New Roman" w:cs="Times New Roman"/>
          <w:kern w:val="0"/>
          <w:sz w:val="24"/>
          <w:szCs w:val="24"/>
          <w14:ligatures w14:val="none"/>
        </w:rPr>
        <w:t xml:space="preserve">that </w:t>
      </w:r>
      <w:r w:rsidR="007E448A" w:rsidRPr="009B422E">
        <w:rPr>
          <w:rFonts w:ascii="Times New Roman" w:eastAsia="Times New Roman" w:hAnsi="Times New Roman" w:cs="Times New Roman"/>
          <w:kern w:val="0"/>
          <w:sz w:val="24"/>
          <w:szCs w:val="24"/>
          <w14:ligatures w14:val="none"/>
        </w:rPr>
        <w:t>you would implement</w:t>
      </w:r>
      <w:r w:rsidR="00FD32EE" w:rsidRPr="009B422E">
        <w:rPr>
          <w:rFonts w:ascii="Times New Roman" w:eastAsia="Times New Roman" w:hAnsi="Times New Roman" w:cs="Times New Roman"/>
          <w:kern w:val="0"/>
          <w:sz w:val="24"/>
          <w:szCs w:val="24"/>
          <w14:ligatures w14:val="none"/>
        </w:rPr>
        <w:t xml:space="preserve"> to minimize damage </w:t>
      </w:r>
      <w:r w:rsidR="007E448A" w:rsidRPr="009B422E">
        <w:rPr>
          <w:rFonts w:ascii="Times New Roman" w:eastAsia="Times New Roman" w:hAnsi="Times New Roman" w:cs="Times New Roman"/>
          <w:kern w:val="0"/>
          <w:sz w:val="24"/>
          <w:szCs w:val="24"/>
          <w14:ligatures w14:val="none"/>
        </w:rPr>
        <w:t xml:space="preserve">for each of the above materials mentioned in </w:t>
      </w:r>
      <w:r w:rsidR="00FE79F8" w:rsidRPr="009B422E">
        <w:rPr>
          <w:rFonts w:ascii="Times New Roman" w:eastAsia="Times New Roman" w:hAnsi="Times New Roman" w:cs="Times New Roman"/>
          <w:kern w:val="0"/>
          <w:sz w:val="24"/>
          <w:szCs w:val="24"/>
          <w14:ligatures w14:val="none"/>
        </w:rPr>
        <w:t>2(a)</w:t>
      </w:r>
      <w:r w:rsidR="00E57C89" w:rsidRPr="009B422E">
        <w:rPr>
          <w:rFonts w:ascii="Times New Roman" w:eastAsia="Times New Roman" w:hAnsi="Times New Roman" w:cs="Times New Roman"/>
          <w:kern w:val="0"/>
          <w:sz w:val="24"/>
          <w:szCs w:val="24"/>
          <w14:ligatures w14:val="none"/>
        </w:rPr>
        <w:tab/>
      </w:r>
      <w:r w:rsidR="009B422E">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sidR="009B422E" w:rsidRPr="003F5CC9">
        <w:rPr>
          <w:rFonts w:ascii="Times New Roman" w:eastAsia="Times New Roman" w:hAnsi="Times New Roman" w:cs="Times New Roman"/>
          <w:b/>
          <w:bCs/>
          <w:kern w:val="0"/>
          <w:sz w:val="24"/>
          <w:szCs w:val="24"/>
          <w14:ligatures w14:val="none"/>
        </w:rPr>
        <w:t>(15 Marks)</w:t>
      </w:r>
      <w:r w:rsidR="00E57C89" w:rsidRPr="009B422E">
        <w:rPr>
          <w:rFonts w:ascii="Times New Roman" w:eastAsia="Times New Roman" w:hAnsi="Times New Roman" w:cs="Times New Roman"/>
          <w:kern w:val="0"/>
          <w:sz w:val="24"/>
          <w:szCs w:val="24"/>
          <w14:ligatures w14:val="none"/>
        </w:rPr>
        <w:tab/>
      </w:r>
      <w:r w:rsidR="00FE79F8" w:rsidRPr="009B422E">
        <w:rPr>
          <w:rFonts w:ascii="Times New Roman" w:eastAsia="Times New Roman" w:hAnsi="Times New Roman" w:cs="Times New Roman"/>
          <w:kern w:val="0"/>
          <w:sz w:val="24"/>
          <w:szCs w:val="24"/>
          <w14:ligatures w14:val="none"/>
        </w:rPr>
        <w:tab/>
      </w:r>
      <w:r w:rsidR="001F13A6" w:rsidRPr="009B422E">
        <w:rPr>
          <w:rFonts w:ascii="Times New Roman" w:eastAsia="Times New Roman" w:hAnsi="Times New Roman" w:cs="Times New Roman"/>
          <w:kern w:val="0"/>
          <w:sz w:val="24"/>
          <w:szCs w:val="24"/>
          <w14:ligatures w14:val="none"/>
        </w:rPr>
        <w:tab/>
      </w:r>
      <w:r w:rsidR="001F13A6" w:rsidRPr="009B422E">
        <w:rPr>
          <w:rFonts w:ascii="Times New Roman" w:eastAsia="Times New Roman" w:hAnsi="Times New Roman" w:cs="Times New Roman"/>
          <w:kern w:val="0"/>
          <w:sz w:val="24"/>
          <w:szCs w:val="24"/>
          <w14:ligatures w14:val="none"/>
        </w:rPr>
        <w:tab/>
      </w:r>
      <w:r w:rsidR="00FD32EE" w:rsidRPr="009B422E">
        <w:rPr>
          <w:rFonts w:ascii="Times New Roman" w:eastAsia="Times New Roman" w:hAnsi="Times New Roman" w:cs="Times New Roman"/>
          <w:kern w:val="0"/>
          <w:sz w:val="24"/>
          <w:szCs w:val="24"/>
          <w14:ligatures w14:val="none"/>
        </w:rPr>
        <w:tab/>
      </w:r>
      <w:bookmarkStart w:id="0" w:name="_Hlk215638157"/>
    </w:p>
    <w:p w14:paraId="4EA80237" w14:textId="1885DA5C" w:rsidR="007E448A" w:rsidRPr="003E71DD" w:rsidRDefault="003E71DD" w:rsidP="003E71DD">
      <w:pPr>
        <w:spacing w:after="0" w:line="240" w:lineRule="auto"/>
        <w:contextualSpacing/>
        <w:jc w:val="both"/>
        <w:rPr>
          <w:rFonts w:ascii="Times New Roman" w:eastAsia="Times New Roman" w:hAnsi="Times New Roman" w:cs="Times New Roman"/>
          <w:kern w:val="0"/>
          <w:sz w:val="24"/>
          <w:szCs w:val="24"/>
          <w:u w:val="single"/>
          <w14:ligatures w14:val="none"/>
        </w:rPr>
      </w:pPr>
      <w:r w:rsidRPr="003E71DD">
        <w:rPr>
          <w:rFonts w:ascii="Times New Roman" w:eastAsia="Times New Roman" w:hAnsi="Times New Roman" w:cs="Times New Roman"/>
          <w:b/>
          <w:bCs/>
          <w:kern w:val="0"/>
          <w:sz w:val="24"/>
          <w:szCs w:val="24"/>
          <w:u w:val="single"/>
          <w14:ligatures w14:val="none"/>
        </w:rPr>
        <w:t>Question Three</w:t>
      </w:r>
    </w:p>
    <w:bookmarkEnd w:id="0"/>
    <w:p w14:paraId="3E5B59CC" w14:textId="5F1CCF15" w:rsidR="003E71DD" w:rsidRPr="003E71DD" w:rsidRDefault="00997847" w:rsidP="003E71DD">
      <w:pPr>
        <w:spacing w:after="0" w:line="240" w:lineRule="auto"/>
        <w:jc w:val="both"/>
        <w:rPr>
          <w:rFonts w:ascii="Times New Roman" w:eastAsia="Times New Roman" w:hAnsi="Times New Roman" w:cs="Times New Roman"/>
          <w:b/>
          <w:bCs/>
          <w:sz w:val="24"/>
          <w:szCs w:val="24"/>
        </w:rPr>
      </w:pPr>
      <w:r w:rsidRPr="003E71DD">
        <w:rPr>
          <w:rFonts w:ascii="Times New Roman" w:eastAsia="Times New Roman" w:hAnsi="Times New Roman" w:cs="Times New Roman"/>
          <w:sz w:val="24"/>
          <w:szCs w:val="24"/>
        </w:rPr>
        <w:t>The Ministry of Education and Sport has recently completed a mass digitization project to convert its paper documents into digital form. However, much of the sensitive physical documents such as students' exam scripts, personnel records, and finance reports must be stored securely. As a recently hired Records Manager, you are required to manage the process of acquiring a secure store facility for the records of the Ministry.</w:t>
      </w:r>
      <w:r w:rsidR="003E71DD">
        <w:rPr>
          <w:rFonts w:ascii="Times New Roman" w:eastAsia="Times New Roman" w:hAnsi="Times New Roman" w:cs="Times New Roman"/>
          <w:sz w:val="24"/>
          <w:szCs w:val="24"/>
        </w:rPr>
        <w:t xml:space="preserve"> In relation to this statement;</w:t>
      </w:r>
    </w:p>
    <w:p w14:paraId="4CC5DD81" w14:textId="5B097A7E" w:rsidR="003E71DD" w:rsidRPr="003E71DD" w:rsidRDefault="00997847" w:rsidP="003E71DD">
      <w:pPr>
        <w:pStyle w:val="ListParagraph"/>
        <w:numPr>
          <w:ilvl w:val="0"/>
          <w:numId w:val="15"/>
        </w:numPr>
        <w:spacing w:after="0" w:line="240" w:lineRule="auto"/>
        <w:rPr>
          <w:rFonts w:ascii="Times New Roman" w:eastAsia="Times New Roman" w:hAnsi="Times New Roman" w:cs="Times New Roman"/>
          <w:b/>
          <w:bCs/>
          <w:sz w:val="24"/>
          <w:szCs w:val="24"/>
        </w:rPr>
      </w:pPr>
      <w:r w:rsidRPr="003E71DD">
        <w:rPr>
          <w:rFonts w:ascii="Times New Roman" w:eastAsia="Times New Roman" w:hAnsi="Times New Roman" w:cs="Times New Roman"/>
          <w:sz w:val="24"/>
          <w:szCs w:val="24"/>
        </w:rPr>
        <w:t>Describe any five (5) significant things you would take into account while preparing to establish this secure storage facility.</w:t>
      </w:r>
      <w:r w:rsidRP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9B422E" w:rsidRPr="003E71DD">
        <w:rPr>
          <w:rFonts w:ascii="Times New Roman" w:eastAsia="Times New Roman" w:hAnsi="Times New Roman" w:cs="Times New Roman"/>
          <w:b/>
          <w:bCs/>
          <w:sz w:val="24"/>
          <w:szCs w:val="24"/>
        </w:rPr>
        <w:t>(10 Marks)</w:t>
      </w:r>
    </w:p>
    <w:p w14:paraId="0A5134C2" w14:textId="2D45F6CF" w:rsidR="00997847" w:rsidRPr="003E71DD" w:rsidRDefault="007E448A" w:rsidP="003E71DD">
      <w:pPr>
        <w:pStyle w:val="ListParagraph"/>
        <w:numPr>
          <w:ilvl w:val="0"/>
          <w:numId w:val="15"/>
        </w:numPr>
        <w:spacing w:after="0" w:line="240" w:lineRule="auto"/>
        <w:rPr>
          <w:rFonts w:ascii="Times New Roman" w:eastAsia="Times New Roman" w:hAnsi="Times New Roman" w:cs="Times New Roman"/>
          <w:sz w:val="24"/>
          <w:szCs w:val="24"/>
        </w:rPr>
      </w:pPr>
      <w:r w:rsidRPr="003E71DD">
        <w:rPr>
          <w:rFonts w:ascii="Times New Roman" w:eastAsia="Times New Roman" w:hAnsi="Times New Roman" w:cs="Times New Roman"/>
          <w:sz w:val="24"/>
          <w:szCs w:val="24"/>
        </w:rPr>
        <w:t>Explain any</w:t>
      </w:r>
      <w:r w:rsidR="00997847" w:rsidRPr="003E71DD">
        <w:rPr>
          <w:rFonts w:ascii="Times New Roman" w:eastAsia="Times New Roman" w:hAnsi="Times New Roman" w:cs="Times New Roman"/>
          <w:sz w:val="24"/>
          <w:szCs w:val="24"/>
        </w:rPr>
        <w:t xml:space="preserve"> five (5) physical and environmental security measures to be implemented in order to protect the </w:t>
      </w:r>
      <w:r w:rsidR="009B422E" w:rsidRPr="003E71DD">
        <w:rPr>
          <w:rFonts w:ascii="Times New Roman" w:eastAsia="Times New Roman" w:hAnsi="Times New Roman" w:cs="Times New Roman"/>
          <w:sz w:val="24"/>
          <w:szCs w:val="24"/>
        </w:rPr>
        <w:t xml:space="preserve">records </w:t>
      </w:r>
      <w:r w:rsidR="009B422E" w:rsidRPr="003E71DD">
        <w:rPr>
          <w:rFonts w:ascii="Times New Roman" w:eastAsia="Times New Roman" w:hAnsi="Times New Roman" w:cs="Times New Roman"/>
          <w:sz w:val="24"/>
          <w:szCs w:val="24"/>
        </w:rPr>
        <w:tab/>
      </w:r>
      <w:r w:rsidR="00997847" w:rsidRPr="003E71DD">
        <w:rPr>
          <w:rFonts w:ascii="Times New Roman" w:eastAsia="Times New Roman" w:hAnsi="Times New Roman" w:cs="Times New Roman"/>
          <w:sz w:val="24"/>
          <w:szCs w:val="24"/>
        </w:rPr>
        <w:tab/>
      </w:r>
      <w:r w:rsidR="00997847" w:rsidRPr="003E71DD">
        <w:rPr>
          <w:rFonts w:ascii="Times New Roman" w:eastAsia="Times New Roman" w:hAnsi="Times New Roman" w:cs="Times New Roman"/>
          <w:sz w:val="24"/>
          <w:szCs w:val="24"/>
        </w:rPr>
        <w:tab/>
      </w:r>
      <w:r w:rsidR="00997847" w:rsidRPr="003E71DD">
        <w:rPr>
          <w:rFonts w:ascii="Times New Roman" w:eastAsia="Times New Roman" w:hAnsi="Times New Roman" w:cs="Times New Roman"/>
          <w:sz w:val="24"/>
          <w:szCs w:val="24"/>
        </w:rPr>
        <w:tab/>
      </w:r>
      <w:r w:rsidRPr="003E71DD">
        <w:rPr>
          <w:rFonts w:ascii="Times New Roman" w:eastAsia="Times New Roman" w:hAnsi="Times New Roman" w:cs="Times New Roman"/>
          <w:sz w:val="24"/>
          <w:szCs w:val="24"/>
        </w:rPr>
        <w:tab/>
      </w:r>
      <w:r w:rsidRPr="003E71DD">
        <w:rPr>
          <w:rFonts w:ascii="Times New Roman" w:eastAsia="Times New Roman" w:hAnsi="Times New Roman" w:cs="Times New Roman"/>
          <w:sz w:val="24"/>
          <w:szCs w:val="24"/>
        </w:rPr>
        <w:tab/>
      </w:r>
      <w:r w:rsidR="002A6BD7" w:rsidRPr="003E71DD">
        <w:rPr>
          <w:rFonts w:ascii="Times New Roman" w:eastAsia="Times New Roman" w:hAnsi="Times New Roman" w:cs="Times New Roman"/>
          <w:sz w:val="24"/>
          <w:szCs w:val="24"/>
        </w:rPr>
        <w:tab/>
      </w:r>
      <w:r w:rsidR="001F13A6" w:rsidRP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3E71DD">
        <w:rPr>
          <w:rFonts w:ascii="Times New Roman" w:eastAsia="Times New Roman" w:hAnsi="Times New Roman" w:cs="Times New Roman"/>
          <w:sz w:val="24"/>
          <w:szCs w:val="24"/>
        </w:rPr>
        <w:tab/>
      </w:r>
      <w:r w:rsidR="00997847" w:rsidRPr="003E71DD">
        <w:rPr>
          <w:rFonts w:ascii="Times New Roman" w:eastAsia="Times New Roman" w:hAnsi="Times New Roman" w:cs="Times New Roman"/>
          <w:b/>
          <w:bCs/>
          <w:sz w:val="24"/>
          <w:szCs w:val="24"/>
        </w:rPr>
        <w:t>(10 Marks)</w:t>
      </w:r>
    </w:p>
    <w:p w14:paraId="379951D8" w14:textId="77777777" w:rsidR="003E71DD" w:rsidRDefault="003E71DD" w:rsidP="003E71DD">
      <w:pPr>
        <w:spacing w:after="0" w:line="240" w:lineRule="auto"/>
        <w:jc w:val="both"/>
        <w:rPr>
          <w:rFonts w:ascii="Times New Roman" w:hAnsi="Times New Roman" w:cs="Times New Roman"/>
          <w:b/>
          <w:bCs/>
          <w:sz w:val="24"/>
          <w:szCs w:val="24"/>
        </w:rPr>
      </w:pPr>
    </w:p>
    <w:p w14:paraId="550EBF1C" w14:textId="77777777" w:rsidR="003E71DD" w:rsidRDefault="003E71DD" w:rsidP="003E71DD">
      <w:pPr>
        <w:spacing w:after="0" w:line="240" w:lineRule="auto"/>
        <w:jc w:val="both"/>
        <w:rPr>
          <w:rFonts w:ascii="Times New Roman" w:hAnsi="Times New Roman" w:cs="Times New Roman"/>
          <w:b/>
          <w:bCs/>
          <w:sz w:val="24"/>
          <w:szCs w:val="24"/>
          <w:u w:val="single"/>
        </w:rPr>
      </w:pPr>
    </w:p>
    <w:p w14:paraId="28778B68" w14:textId="77777777" w:rsidR="003E71DD" w:rsidRDefault="003E71DD" w:rsidP="003E71DD">
      <w:pPr>
        <w:spacing w:after="0" w:line="240" w:lineRule="auto"/>
        <w:jc w:val="both"/>
        <w:rPr>
          <w:rFonts w:ascii="Times New Roman" w:hAnsi="Times New Roman" w:cs="Times New Roman"/>
          <w:b/>
          <w:bCs/>
          <w:sz w:val="24"/>
          <w:szCs w:val="24"/>
          <w:u w:val="single"/>
        </w:rPr>
      </w:pPr>
    </w:p>
    <w:p w14:paraId="64803435" w14:textId="77777777" w:rsidR="003E71DD" w:rsidRDefault="003E71DD" w:rsidP="003E71DD">
      <w:pPr>
        <w:spacing w:after="0" w:line="240" w:lineRule="auto"/>
        <w:jc w:val="both"/>
        <w:rPr>
          <w:rFonts w:ascii="Times New Roman" w:hAnsi="Times New Roman" w:cs="Times New Roman"/>
          <w:b/>
          <w:bCs/>
          <w:sz w:val="24"/>
          <w:szCs w:val="24"/>
          <w:u w:val="single"/>
        </w:rPr>
      </w:pPr>
    </w:p>
    <w:p w14:paraId="5AA3171D" w14:textId="77777777" w:rsidR="00FA5368" w:rsidRDefault="00FA5368" w:rsidP="003E71DD">
      <w:pPr>
        <w:spacing w:after="0" w:line="240" w:lineRule="auto"/>
        <w:jc w:val="both"/>
        <w:rPr>
          <w:rFonts w:ascii="Times New Roman" w:hAnsi="Times New Roman" w:cs="Times New Roman"/>
          <w:b/>
          <w:bCs/>
          <w:sz w:val="24"/>
          <w:szCs w:val="24"/>
          <w:u w:val="single"/>
        </w:rPr>
      </w:pPr>
    </w:p>
    <w:p w14:paraId="0F042F8E" w14:textId="45975BA1" w:rsidR="007E448A" w:rsidRPr="003E71DD" w:rsidRDefault="003E71DD" w:rsidP="003E71DD">
      <w:pPr>
        <w:spacing w:after="0" w:line="240" w:lineRule="auto"/>
        <w:jc w:val="both"/>
        <w:rPr>
          <w:rFonts w:ascii="Times New Roman" w:hAnsi="Times New Roman" w:cs="Times New Roman"/>
          <w:sz w:val="24"/>
          <w:szCs w:val="24"/>
          <w:u w:val="single"/>
        </w:rPr>
      </w:pPr>
      <w:r w:rsidRPr="003E71DD">
        <w:rPr>
          <w:rFonts w:ascii="Times New Roman" w:hAnsi="Times New Roman" w:cs="Times New Roman"/>
          <w:b/>
          <w:bCs/>
          <w:sz w:val="24"/>
          <w:szCs w:val="24"/>
          <w:u w:val="single"/>
        </w:rPr>
        <w:lastRenderedPageBreak/>
        <w:t>Question Four</w:t>
      </w:r>
    </w:p>
    <w:p w14:paraId="27B23BF5" w14:textId="77777777" w:rsidR="00FA5368" w:rsidRDefault="009E6974" w:rsidP="003E71DD">
      <w:pPr>
        <w:pStyle w:val="NormalWeb"/>
        <w:spacing w:before="0" w:beforeAutospacing="0" w:after="0" w:afterAutospacing="0"/>
        <w:rPr>
          <w:rStyle w:val="Strong"/>
          <w:b w:val="0"/>
          <w:bCs w:val="0"/>
        </w:rPr>
      </w:pPr>
      <w:bookmarkStart w:id="1" w:name="_Hlk215642149"/>
      <w:r w:rsidRPr="009B422E">
        <w:t xml:space="preserve">A national archive building from the 1960s has recently reported widespread deterioration: paper documents are becoming brittle, bindings are failing, and staff have noticed increased pest activity. The HVAC system has not been upgraded for decades, and disaster plans are </w:t>
      </w:r>
      <w:r w:rsidR="00282FF7" w:rsidRPr="009B422E">
        <w:t>outdated.</w:t>
      </w:r>
      <w:r w:rsidR="00282FF7" w:rsidRPr="009B422E">
        <w:rPr>
          <w:rStyle w:val="Strong"/>
          <w:b w:val="0"/>
          <w:bCs w:val="0"/>
        </w:rPr>
        <w:t xml:space="preserve"> </w:t>
      </w:r>
      <w:r w:rsidR="00FA5368">
        <w:rPr>
          <w:rStyle w:val="Strong"/>
          <w:b w:val="0"/>
          <w:bCs w:val="0"/>
        </w:rPr>
        <w:t xml:space="preserve">As a Records Officer; </w:t>
      </w:r>
    </w:p>
    <w:p w14:paraId="777FE1C8" w14:textId="095290C1" w:rsidR="00FA5368" w:rsidRDefault="009E6974" w:rsidP="00FA5368">
      <w:pPr>
        <w:pStyle w:val="NormalWeb"/>
        <w:numPr>
          <w:ilvl w:val="0"/>
          <w:numId w:val="16"/>
        </w:numPr>
        <w:spacing w:before="0" w:beforeAutospacing="0" w:after="0" w:afterAutospacing="0"/>
        <w:rPr>
          <w:b/>
          <w:bCs/>
        </w:rPr>
      </w:pPr>
      <w:r w:rsidRPr="009B422E">
        <w:t xml:space="preserve">Discuss in detail </w:t>
      </w:r>
      <w:r w:rsidR="00FA5368">
        <w:t xml:space="preserve">any </w:t>
      </w:r>
      <w:r w:rsidRPr="009B422E">
        <w:rPr>
          <w:rStyle w:val="Strong"/>
          <w:b w:val="0"/>
          <w:bCs w:val="0"/>
        </w:rPr>
        <w:t>five (5) preservation and conservation techniques</w:t>
      </w:r>
      <w:r w:rsidRPr="009B422E">
        <w:t xml:space="preserve"> you would implement to stabilize and protect the collection. </w:t>
      </w:r>
      <w:r w:rsidR="00282FF7" w:rsidRPr="009B422E">
        <w:tab/>
      </w:r>
      <w:r w:rsidR="00282FF7" w:rsidRPr="009B422E">
        <w:tab/>
      </w:r>
      <w:r w:rsidR="00282FF7" w:rsidRPr="009B422E">
        <w:tab/>
      </w:r>
      <w:r w:rsidR="009B422E" w:rsidRPr="009B422E">
        <w:tab/>
      </w:r>
      <w:r w:rsidR="009B422E" w:rsidRPr="009B422E">
        <w:tab/>
      </w:r>
      <w:r w:rsidR="009B422E" w:rsidRPr="009B422E">
        <w:tab/>
      </w:r>
      <w:r w:rsidR="009B422E" w:rsidRPr="009B422E">
        <w:tab/>
      </w:r>
      <w:r w:rsidR="00FA5368">
        <w:tab/>
      </w:r>
      <w:r w:rsidR="00FA5368">
        <w:tab/>
      </w:r>
      <w:r w:rsidRPr="009B422E">
        <w:rPr>
          <w:b/>
          <w:bCs/>
        </w:rPr>
        <w:t>(10 marks)</w:t>
      </w:r>
      <w:r w:rsidR="00FA5368">
        <w:rPr>
          <w:b/>
          <w:bCs/>
        </w:rPr>
        <w:t xml:space="preserve"> </w:t>
      </w:r>
    </w:p>
    <w:p w14:paraId="0DC7323F" w14:textId="3DBA9564" w:rsidR="009B422E" w:rsidRDefault="00FA5368" w:rsidP="00FA5368">
      <w:pPr>
        <w:pStyle w:val="NormalWeb"/>
        <w:numPr>
          <w:ilvl w:val="0"/>
          <w:numId w:val="16"/>
        </w:numPr>
        <w:spacing w:before="0" w:beforeAutospacing="0" w:after="0" w:afterAutospacing="0"/>
        <w:rPr>
          <w:b/>
          <w:bCs/>
        </w:rPr>
      </w:pPr>
      <w:r>
        <w:t>Explain any</w:t>
      </w:r>
      <w:r w:rsidR="009E6974" w:rsidRPr="009B422E">
        <w:t xml:space="preserve"> </w:t>
      </w:r>
      <w:r w:rsidR="009E6974" w:rsidRPr="009B422E">
        <w:rPr>
          <w:rStyle w:val="Strong"/>
          <w:b w:val="0"/>
          <w:bCs w:val="0"/>
        </w:rPr>
        <w:t>five (5) challenges limiting preservation and conservation of records in Uganda</w:t>
      </w:r>
      <w:r w:rsidR="009E6974" w:rsidRPr="009B422E">
        <w:rPr>
          <w:rStyle w:val="Strong"/>
        </w:rPr>
        <w:t>.</w:t>
      </w:r>
      <w:r>
        <w:rPr>
          <w:rStyle w:val="Strong"/>
        </w:rPr>
        <w:t xml:space="preserve"> </w:t>
      </w:r>
      <w:r w:rsidR="009E6974" w:rsidRPr="009B422E">
        <w:rPr>
          <w:b/>
          <w:bCs/>
        </w:rPr>
        <w:t>(10</w:t>
      </w:r>
      <w:r w:rsidR="00282FF7" w:rsidRPr="009B422E">
        <w:rPr>
          <w:b/>
          <w:bCs/>
        </w:rPr>
        <w:t xml:space="preserve"> </w:t>
      </w:r>
      <w:r w:rsidR="009E6974" w:rsidRPr="009B422E">
        <w:rPr>
          <w:b/>
          <w:bCs/>
        </w:rPr>
        <w:t>marks)</w:t>
      </w:r>
      <w:r w:rsidR="001F13A6" w:rsidRPr="009B422E">
        <w:rPr>
          <w:b/>
          <w:bCs/>
        </w:rPr>
        <w:br/>
      </w:r>
    </w:p>
    <w:p w14:paraId="4D3C5377" w14:textId="1B80EE42" w:rsidR="00222409" w:rsidRPr="009B422E" w:rsidRDefault="00FA5368" w:rsidP="003E71DD">
      <w:pPr>
        <w:pStyle w:val="NormalWeb"/>
        <w:spacing w:before="0" w:beforeAutospacing="0" w:after="0" w:afterAutospacing="0"/>
        <w:rPr>
          <w:b/>
          <w:bCs/>
        </w:rPr>
      </w:pPr>
      <w:r w:rsidRPr="00FA5368">
        <w:rPr>
          <w:b/>
          <w:bCs/>
          <w:u w:val="single"/>
        </w:rPr>
        <w:t>Question Five</w:t>
      </w:r>
      <w:r w:rsidRPr="009B422E">
        <w:rPr>
          <w:b/>
          <w:bCs/>
        </w:rPr>
        <w:t xml:space="preserve"> </w:t>
      </w:r>
      <w:bookmarkEnd w:id="1"/>
      <w:r w:rsidR="00282FF7" w:rsidRPr="009B422E">
        <w:rPr>
          <w:b/>
          <w:bCs/>
        </w:rPr>
        <w:br/>
      </w:r>
      <w:r w:rsidR="00222409" w:rsidRPr="009B422E">
        <w:t xml:space="preserve">Critically examine the key strategies an organization should implement to ensure the safe storage of manual records. In your answer, </w:t>
      </w:r>
      <w:r>
        <w:t xml:space="preserve">with </w:t>
      </w:r>
      <w:r w:rsidRPr="009B422E">
        <w:t>relevant examples to support your argument</w:t>
      </w:r>
      <w:r>
        <w:t>,</w:t>
      </w:r>
      <w:r w:rsidRPr="009B422E">
        <w:t xml:space="preserve"> </w:t>
      </w:r>
      <w:r w:rsidR="00222409" w:rsidRPr="009B422E">
        <w:t xml:space="preserve">discuss environmental controls, security measures, staff practices, and storage infrastructure. </w:t>
      </w:r>
      <w:r>
        <w:tab/>
      </w:r>
      <w:r>
        <w:tab/>
      </w:r>
      <w:r>
        <w:tab/>
      </w:r>
      <w:r>
        <w:tab/>
      </w:r>
      <w:r>
        <w:tab/>
      </w:r>
      <w:r w:rsidR="002D061F" w:rsidRPr="00FA5368">
        <w:rPr>
          <w:b/>
          <w:bCs/>
        </w:rPr>
        <w:t>(20 Marks)</w:t>
      </w:r>
    </w:p>
    <w:p w14:paraId="28D98374" w14:textId="77777777" w:rsidR="009B422E" w:rsidRDefault="009B422E" w:rsidP="003E71DD">
      <w:pPr>
        <w:spacing w:after="0" w:line="240" w:lineRule="auto"/>
        <w:jc w:val="both"/>
        <w:rPr>
          <w:rFonts w:ascii="Times New Roman" w:hAnsi="Times New Roman" w:cs="Times New Roman"/>
          <w:b/>
          <w:bCs/>
          <w:sz w:val="24"/>
          <w:szCs w:val="24"/>
        </w:rPr>
      </w:pPr>
    </w:p>
    <w:p w14:paraId="021BD60A" w14:textId="260A1430" w:rsidR="00222409" w:rsidRPr="00FA5368" w:rsidRDefault="00FA5368" w:rsidP="003E71DD">
      <w:pPr>
        <w:spacing w:after="0" w:line="240" w:lineRule="auto"/>
        <w:jc w:val="both"/>
        <w:rPr>
          <w:rFonts w:ascii="Times New Roman" w:hAnsi="Times New Roman" w:cs="Times New Roman"/>
          <w:b/>
          <w:bCs/>
          <w:sz w:val="24"/>
          <w:szCs w:val="24"/>
          <w:u w:val="single"/>
        </w:rPr>
      </w:pPr>
      <w:r w:rsidRPr="00FA5368">
        <w:rPr>
          <w:rFonts w:ascii="Times New Roman" w:hAnsi="Times New Roman" w:cs="Times New Roman"/>
          <w:b/>
          <w:bCs/>
          <w:sz w:val="24"/>
          <w:szCs w:val="24"/>
          <w:u w:val="single"/>
        </w:rPr>
        <w:t xml:space="preserve">Question Six </w:t>
      </w:r>
      <w:r w:rsidR="00222409" w:rsidRPr="00FA5368">
        <w:rPr>
          <w:rFonts w:ascii="Times New Roman" w:eastAsia="Calibri" w:hAnsi="Times New Roman" w:cs="Times New Roman"/>
          <w:b/>
          <w:bCs/>
          <w:kern w:val="0"/>
          <w:sz w:val="24"/>
          <w:szCs w:val="24"/>
          <w:u w:val="single"/>
          <w14:ligatures w14:val="none"/>
        </w:rPr>
        <w:tab/>
      </w:r>
    </w:p>
    <w:p w14:paraId="144263AF" w14:textId="79BBAF8C" w:rsidR="002D061F" w:rsidRPr="009B422E" w:rsidRDefault="002D061F" w:rsidP="003E71DD">
      <w:pPr>
        <w:numPr>
          <w:ilvl w:val="0"/>
          <w:numId w:val="8"/>
        </w:numPr>
        <w:spacing w:after="0" w:line="240" w:lineRule="auto"/>
        <w:contextualSpacing/>
        <w:jc w:val="both"/>
        <w:rPr>
          <w:rFonts w:ascii="Times New Roman" w:eastAsia="Calibri" w:hAnsi="Times New Roman" w:cs="Times New Roman"/>
          <w:bCs/>
          <w:kern w:val="0"/>
          <w:sz w:val="24"/>
          <w:szCs w:val="24"/>
          <w14:ligatures w14:val="none"/>
        </w:rPr>
      </w:pPr>
      <w:r w:rsidRPr="009B422E">
        <w:rPr>
          <w:rFonts w:ascii="Times New Roman" w:eastAsia="Calibri" w:hAnsi="Times New Roman" w:cs="Times New Roman"/>
          <w:bCs/>
          <w:kern w:val="0"/>
          <w:sz w:val="24"/>
          <w:szCs w:val="24"/>
          <w14:ligatures w14:val="none"/>
        </w:rPr>
        <w:t xml:space="preserve">Define </w:t>
      </w:r>
      <w:r w:rsidR="00FA5368">
        <w:rPr>
          <w:rFonts w:ascii="Times New Roman" w:eastAsia="Calibri" w:hAnsi="Times New Roman" w:cs="Times New Roman"/>
          <w:bCs/>
          <w:kern w:val="0"/>
          <w:sz w:val="24"/>
          <w:szCs w:val="24"/>
          <w14:ligatures w14:val="none"/>
        </w:rPr>
        <w:t xml:space="preserve">term </w:t>
      </w:r>
      <w:r w:rsidRPr="009B422E">
        <w:rPr>
          <w:rFonts w:ascii="Times New Roman" w:eastAsia="Calibri" w:hAnsi="Times New Roman" w:cs="Times New Roman"/>
          <w:bCs/>
          <w:kern w:val="0"/>
          <w:sz w:val="24"/>
          <w:szCs w:val="24"/>
          <w14:ligatures w14:val="none"/>
        </w:rPr>
        <w:t>Digitization.</w:t>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00A2704F"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 xml:space="preserve"> </w:t>
      </w:r>
      <w:r w:rsidRPr="009B422E">
        <w:rPr>
          <w:rFonts w:ascii="Times New Roman" w:eastAsia="Calibri" w:hAnsi="Times New Roman" w:cs="Times New Roman"/>
          <w:kern w:val="0"/>
          <w:sz w:val="24"/>
          <w:szCs w:val="24"/>
          <w14:ligatures w14:val="none"/>
        </w:rPr>
        <w:t xml:space="preserve"> </w:t>
      </w:r>
      <w:r w:rsidR="00FA5368">
        <w:rPr>
          <w:rFonts w:ascii="Times New Roman" w:eastAsia="Calibri" w:hAnsi="Times New Roman" w:cs="Times New Roman"/>
          <w:kern w:val="0"/>
          <w:sz w:val="24"/>
          <w:szCs w:val="24"/>
          <w14:ligatures w14:val="none"/>
        </w:rPr>
        <w:tab/>
      </w:r>
      <w:r w:rsidR="00FA5368">
        <w:rPr>
          <w:rFonts w:ascii="Times New Roman" w:eastAsia="Calibri" w:hAnsi="Times New Roman" w:cs="Times New Roman"/>
          <w:kern w:val="0"/>
          <w:sz w:val="24"/>
          <w:szCs w:val="24"/>
          <w14:ligatures w14:val="none"/>
        </w:rPr>
        <w:tab/>
      </w:r>
      <w:r w:rsidRPr="009B422E">
        <w:rPr>
          <w:rFonts w:ascii="Times New Roman" w:eastAsia="Calibri" w:hAnsi="Times New Roman" w:cs="Times New Roman"/>
          <w:b/>
          <w:kern w:val="0"/>
          <w:sz w:val="24"/>
          <w:szCs w:val="24"/>
          <w14:ligatures w14:val="none"/>
        </w:rPr>
        <w:t>(</w:t>
      </w:r>
      <w:r w:rsidR="00FA5368">
        <w:rPr>
          <w:rFonts w:ascii="Times New Roman" w:eastAsia="Calibri" w:hAnsi="Times New Roman" w:cs="Times New Roman"/>
          <w:b/>
          <w:kern w:val="0"/>
          <w:sz w:val="24"/>
          <w:szCs w:val="24"/>
          <w14:ligatures w14:val="none"/>
        </w:rPr>
        <w:t>0</w:t>
      </w:r>
      <w:r w:rsidRPr="009B422E">
        <w:rPr>
          <w:rFonts w:ascii="Times New Roman" w:eastAsia="Calibri" w:hAnsi="Times New Roman" w:cs="Times New Roman"/>
          <w:b/>
          <w:kern w:val="0"/>
          <w:sz w:val="24"/>
          <w:szCs w:val="24"/>
          <w14:ligatures w14:val="none"/>
        </w:rPr>
        <w:t>2</w:t>
      </w:r>
      <w:r w:rsidR="00FA5368">
        <w:rPr>
          <w:rFonts w:ascii="Times New Roman" w:eastAsia="Calibri" w:hAnsi="Times New Roman" w:cs="Times New Roman"/>
          <w:b/>
          <w:kern w:val="0"/>
          <w:sz w:val="24"/>
          <w:szCs w:val="24"/>
          <w14:ligatures w14:val="none"/>
        </w:rPr>
        <w:t xml:space="preserve"> </w:t>
      </w:r>
      <w:r w:rsidRPr="009B422E">
        <w:rPr>
          <w:rFonts w:ascii="Times New Roman" w:eastAsia="Calibri" w:hAnsi="Times New Roman" w:cs="Times New Roman"/>
          <w:b/>
          <w:kern w:val="0"/>
          <w:sz w:val="24"/>
          <w:szCs w:val="24"/>
          <w14:ligatures w14:val="none"/>
        </w:rPr>
        <w:t>marks)</w:t>
      </w:r>
    </w:p>
    <w:p w14:paraId="56943CE6" w14:textId="3A01FFB6" w:rsidR="001F13A6" w:rsidRPr="009B422E" w:rsidRDefault="002D061F" w:rsidP="003E71DD">
      <w:pPr>
        <w:numPr>
          <w:ilvl w:val="0"/>
          <w:numId w:val="8"/>
        </w:numPr>
        <w:spacing w:after="0" w:line="240" w:lineRule="auto"/>
        <w:contextualSpacing/>
        <w:jc w:val="both"/>
        <w:rPr>
          <w:rFonts w:ascii="Times New Roman" w:eastAsia="Calibri" w:hAnsi="Times New Roman" w:cs="Times New Roman"/>
          <w:bCs/>
          <w:kern w:val="0"/>
          <w:sz w:val="24"/>
          <w:szCs w:val="24"/>
          <w14:ligatures w14:val="none"/>
        </w:rPr>
      </w:pPr>
      <w:r w:rsidRPr="009B422E">
        <w:rPr>
          <w:rFonts w:ascii="Times New Roman" w:eastAsia="Calibri" w:hAnsi="Times New Roman" w:cs="Times New Roman"/>
          <w:bCs/>
          <w:kern w:val="0"/>
          <w:sz w:val="24"/>
          <w:szCs w:val="24"/>
          <w14:ligatures w14:val="none"/>
        </w:rPr>
        <w:t xml:space="preserve">With respect to information retrieval, discuss </w:t>
      </w:r>
      <w:r w:rsidR="00720DE3" w:rsidRPr="009B422E">
        <w:rPr>
          <w:rFonts w:ascii="Times New Roman" w:eastAsia="Calibri" w:hAnsi="Times New Roman" w:cs="Times New Roman"/>
          <w:bCs/>
          <w:kern w:val="0"/>
          <w:sz w:val="24"/>
          <w:szCs w:val="24"/>
          <w14:ligatures w14:val="none"/>
        </w:rPr>
        <w:t>6</w:t>
      </w:r>
      <w:r w:rsidRPr="009B422E">
        <w:rPr>
          <w:rFonts w:ascii="Times New Roman" w:eastAsia="Calibri" w:hAnsi="Times New Roman" w:cs="Times New Roman"/>
          <w:bCs/>
          <w:kern w:val="0"/>
          <w:sz w:val="24"/>
          <w:szCs w:val="24"/>
          <w14:ligatures w14:val="none"/>
        </w:rPr>
        <w:t xml:space="preserve"> factors to be considered before </w:t>
      </w:r>
      <w:r w:rsidR="009B422E" w:rsidRPr="009B422E">
        <w:rPr>
          <w:rFonts w:ascii="Times New Roman" w:eastAsia="Calibri" w:hAnsi="Times New Roman" w:cs="Times New Roman"/>
          <w:bCs/>
          <w:kern w:val="0"/>
          <w:sz w:val="24"/>
          <w:szCs w:val="24"/>
          <w14:ligatures w14:val="none"/>
        </w:rPr>
        <w:t>Digitizing record</w:t>
      </w:r>
      <w:r w:rsidR="001F13A6" w:rsidRPr="009B422E">
        <w:rPr>
          <w:rFonts w:ascii="Times New Roman" w:eastAsia="Calibri" w:hAnsi="Times New Roman" w:cs="Times New Roman"/>
          <w:bCs/>
          <w:kern w:val="0"/>
          <w:sz w:val="24"/>
          <w:szCs w:val="24"/>
          <w14:ligatures w14:val="none"/>
        </w:rPr>
        <w:t xml:space="preserve"> </w:t>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sidRPr="009B422E">
        <w:rPr>
          <w:rFonts w:ascii="Times New Roman" w:eastAsia="Calibri" w:hAnsi="Times New Roman" w:cs="Times New Roman"/>
          <w:bCs/>
          <w:kern w:val="0"/>
          <w:sz w:val="24"/>
          <w:szCs w:val="24"/>
          <w14:ligatures w14:val="none"/>
        </w:rPr>
        <w:tab/>
      </w:r>
      <w:r w:rsidR="009B422E">
        <w:rPr>
          <w:rFonts w:ascii="Times New Roman" w:eastAsia="Calibri" w:hAnsi="Times New Roman" w:cs="Times New Roman"/>
          <w:bCs/>
          <w:kern w:val="0"/>
          <w:sz w:val="24"/>
          <w:szCs w:val="24"/>
          <w14:ligatures w14:val="none"/>
        </w:rPr>
        <w:tab/>
      </w:r>
      <w:r w:rsidR="00FA5368">
        <w:rPr>
          <w:rFonts w:ascii="Times New Roman" w:eastAsia="Calibri" w:hAnsi="Times New Roman" w:cs="Times New Roman"/>
          <w:bCs/>
          <w:kern w:val="0"/>
          <w:sz w:val="24"/>
          <w:szCs w:val="24"/>
          <w14:ligatures w14:val="none"/>
        </w:rPr>
        <w:tab/>
      </w:r>
      <w:r w:rsidR="00FA5368">
        <w:rPr>
          <w:rFonts w:ascii="Times New Roman" w:eastAsia="Calibri" w:hAnsi="Times New Roman" w:cs="Times New Roman"/>
          <w:bCs/>
          <w:kern w:val="0"/>
          <w:sz w:val="24"/>
          <w:szCs w:val="24"/>
          <w14:ligatures w14:val="none"/>
        </w:rPr>
        <w:tab/>
      </w:r>
      <w:r w:rsidR="00FA5368">
        <w:rPr>
          <w:rFonts w:ascii="Times New Roman" w:eastAsia="Calibri" w:hAnsi="Times New Roman" w:cs="Times New Roman"/>
          <w:bCs/>
          <w:kern w:val="0"/>
          <w:sz w:val="24"/>
          <w:szCs w:val="24"/>
          <w14:ligatures w14:val="none"/>
        </w:rPr>
        <w:tab/>
      </w:r>
      <w:r w:rsidR="00FA5368">
        <w:rPr>
          <w:rFonts w:ascii="Times New Roman" w:eastAsia="Calibri" w:hAnsi="Times New Roman" w:cs="Times New Roman"/>
          <w:bCs/>
          <w:kern w:val="0"/>
          <w:sz w:val="24"/>
          <w:szCs w:val="24"/>
          <w14:ligatures w14:val="none"/>
        </w:rPr>
        <w:tab/>
      </w:r>
      <w:r w:rsidR="001F13A6" w:rsidRPr="009B422E">
        <w:rPr>
          <w:rFonts w:ascii="Times New Roman" w:eastAsia="Calibri" w:hAnsi="Times New Roman" w:cs="Times New Roman"/>
          <w:b/>
          <w:kern w:val="0"/>
          <w:sz w:val="24"/>
          <w:szCs w:val="24"/>
          <w14:ligatures w14:val="none"/>
        </w:rPr>
        <w:t>(</w:t>
      </w:r>
      <w:r w:rsidR="00FA5368">
        <w:rPr>
          <w:rFonts w:ascii="Times New Roman" w:eastAsia="Calibri" w:hAnsi="Times New Roman" w:cs="Times New Roman"/>
          <w:b/>
          <w:kern w:val="0"/>
          <w:sz w:val="24"/>
          <w:szCs w:val="24"/>
          <w14:ligatures w14:val="none"/>
        </w:rPr>
        <w:t>0</w:t>
      </w:r>
      <w:r w:rsidR="001F13A6" w:rsidRPr="009B422E">
        <w:rPr>
          <w:rFonts w:ascii="Times New Roman" w:eastAsia="Calibri" w:hAnsi="Times New Roman" w:cs="Times New Roman"/>
          <w:b/>
          <w:kern w:val="0"/>
          <w:sz w:val="24"/>
          <w:szCs w:val="24"/>
          <w14:ligatures w14:val="none"/>
        </w:rPr>
        <w:t>6</w:t>
      </w:r>
      <w:r w:rsidR="00FA5368">
        <w:rPr>
          <w:rFonts w:ascii="Times New Roman" w:eastAsia="Calibri" w:hAnsi="Times New Roman" w:cs="Times New Roman"/>
          <w:b/>
          <w:kern w:val="0"/>
          <w:sz w:val="24"/>
          <w:szCs w:val="24"/>
          <w14:ligatures w14:val="none"/>
        </w:rPr>
        <w:t xml:space="preserve"> m</w:t>
      </w:r>
      <w:r w:rsidR="009B422E" w:rsidRPr="009B422E">
        <w:rPr>
          <w:rFonts w:ascii="Times New Roman" w:eastAsia="Calibri" w:hAnsi="Times New Roman" w:cs="Times New Roman"/>
          <w:b/>
          <w:kern w:val="0"/>
          <w:sz w:val="24"/>
          <w:szCs w:val="24"/>
          <w14:ligatures w14:val="none"/>
        </w:rPr>
        <w:t>arks)</w:t>
      </w:r>
    </w:p>
    <w:p w14:paraId="67810C6B" w14:textId="52F59DBE" w:rsidR="009B422E" w:rsidRPr="009B422E" w:rsidRDefault="002D061F" w:rsidP="003E71DD">
      <w:pPr>
        <w:numPr>
          <w:ilvl w:val="0"/>
          <w:numId w:val="8"/>
        </w:numPr>
        <w:spacing w:after="0" w:line="240" w:lineRule="auto"/>
        <w:contextualSpacing/>
        <w:jc w:val="both"/>
        <w:rPr>
          <w:rFonts w:ascii="Times New Roman" w:eastAsia="Calibri" w:hAnsi="Times New Roman" w:cs="Times New Roman"/>
          <w:bCs/>
          <w:kern w:val="0"/>
          <w:sz w:val="24"/>
          <w:szCs w:val="24"/>
          <w14:ligatures w14:val="none"/>
        </w:rPr>
      </w:pPr>
      <w:r w:rsidRPr="009B422E">
        <w:rPr>
          <w:rFonts w:ascii="Times New Roman" w:eastAsia="Calibri" w:hAnsi="Times New Roman" w:cs="Times New Roman"/>
          <w:bCs/>
          <w:kern w:val="0"/>
          <w:sz w:val="24"/>
          <w:szCs w:val="24"/>
          <w14:ligatures w14:val="none"/>
        </w:rPr>
        <w:t>Despite the many advantages of records digitization, records digitization also suffers</w:t>
      </w:r>
      <w:r w:rsidRPr="009B422E">
        <w:rPr>
          <w:rFonts w:ascii="Times New Roman" w:eastAsia="Calibri" w:hAnsi="Times New Roman" w:cs="Times New Roman"/>
          <w:kern w:val="0"/>
          <w:sz w:val="24"/>
          <w:szCs w:val="24"/>
          <w14:ligatures w14:val="none"/>
        </w:rPr>
        <w:t xml:space="preserve"> from severe limitations</w:t>
      </w:r>
      <w:r w:rsidRPr="009B422E">
        <w:rPr>
          <w:rFonts w:ascii="Times New Roman" w:eastAsia="Calibri" w:hAnsi="Times New Roman" w:cs="Times New Roman"/>
          <w:bCs/>
          <w:kern w:val="0"/>
          <w:sz w:val="24"/>
          <w:szCs w:val="24"/>
          <w14:ligatures w14:val="none"/>
        </w:rPr>
        <w:t xml:space="preserve">. Discuss. </w:t>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r>
      <w:r w:rsidRPr="009B422E">
        <w:rPr>
          <w:rFonts w:ascii="Times New Roman" w:eastAsia="Calibri" w:hAnsi="Times New Roman" w:cs="Times New Roman"/>
          <w:bCs/>
          <w:kern w:val="0"/>
          <w:sz w:val="24"/>
          <w:szCs w:val="24"/>
          <w14:ligatures w14:val="none"/>
        </w:rPr>
        <w:tab/>
        <w:t xml:space="preserve">      </w:t>
      </w:r>
      <w:r w:rsidR="009B422E" w:rsidRPr="009B422E">
        <w:rPr>
          <w:rFonts w:ascii="Times New Roman" w:eastAsia="Calibri" w:hAnsi="Times New Roman" w:cs="Times New Roman"/>
          <w:b/>
          <w:bCs/>
          <w:kern w:val="0"/>
          <w:sz w:val="24"/>
          <w:szCs w:val="24"/>
          <w14:ligatures w14:val="none"/>
        </w:rPr>
        <w:tab/>
      </w:r>
      <w:r w:rsidRPr="009B422E">
        <w:rPr>
          <w:rFonts w:ascii="Times New Roman" w:eastAsia="Calibri" w:hAnsi="Times New Roman" w:cs="Times New Roman"/>
          <w:b/>
          <w:bCs/>
          <w:kern w:val="0"/>
          <w:sz w:val="24"/>
          <w:szCs w:val="24"/>
          <w14:ligatures w14:val="none"/>
        </w:rPr>
        <w:t xml:space="preserve"> </w:t>
      </w:r>
      <w:r w:rsidR="00FA5368">
        <w:rPr>
          <w:rFonts w:ascii="Times New Roman" w:eastAsia="Calibri" w:hAnsi="Times New Roman" w:cs="Times New Roman"/>
          <w:b/>
          <w:bCs/>
          <w:kern w:val="0"/>
          <w:sz w:val="24"/>
          <w:szCs w:val="24"/>
          <w14:ligatures w14:val="none"/>
        </w:rPr>
        <w:tab/>
      </w:r>
      <w:r w:rsidR="00FA5368">
        <w:rPr>
          <w:rFonts w:ascii="Times New Roman" w:eastAsia="Calibri" w:hAnsi="Times New Roman" w:cs="Times New Roman"/>
          <w:b/>
          <w:bCs/>
          <w:kern w:val="0"/>
          <w:sz w:val="24"/>
          <w:szCs w:val="24"/>
          <w14:ligatures w14:val="none"/>
        </w:rPr>
        <w:tab/>
      </w:r>
      <w:r w:rsidR="00FA5368">
        <w:rPr>
          <w:rFonts w:ascii="Times New Roman" w:eastAsia="Calibri" w:hAnsi="Times New Roman" w:cs="Times New Roman"/>
          <w:b/>
          <w:bCs/>
          <w:kern w:val="0"/>
          <w:sz w:val="24"/>
          <w:szCs w:val="24"/>
          <w14:ligatures w14:val="none"/>
        </w:rPr>
        <w:tab/>
      </w:r>
      <w:r w:rsidRPr="009B422E">
        <w:rPr>
          <w:rFonts w:ascii="Times New Roman" w:eastAsia="Calibri" w:hAnsi="Times New Roman" w:cs="Times New Roman"/>
          <w:b/>
          <w:kern w:val="0"/>
          <w:sz w:val="24"/>
          <w:szCs w:val="24"/>
          <w14:ligatures w14:val="none"/>
        </w:rPr>
        <w:t>(12 mark</w:t>
      </w:r>
      <w:r w:rsidRPr="009B422E">
        <w:rPr>
          <w:rFonts w:ascii="Times New Roman" w:eastAsia="Calibri" w:hAnsi="Times New Roman" w:cs="Times New Roman"/>
          <w:sz w:val="24"/>
          <w:szCs w:val="24"/>
          <w14:ligatures w14:val="none"/>
        </w:rPr>
        <w:t>s)</w:t>
      </w:r>
    </w:p>
    <w:p w14:paraId="39F67129" w14:textId="304A842C" w:rsidR="00222409" w:rsidRPr="009B422E" w:rsidRDefault="009B422E" w:rsidP="003E71DD">
      <w:pPr>
        <w:spacing w:after="0" w:line="240" w:lineRule="auto"/>
        <w:rPr>
          <w:rFonts w:ascii="Times New Roman" w:eastAsia="Calibri" w:hAnsi="Times New Roman" w:cs="Times New Roman"/>
          <w:b/>
          <w:kern w:val="0"/>
          <w:sz w:val="24"/>
          <w:szCs w:val="24"/>
          <w:lang w:val="en-GB"/>
          <w14:ligatures w14:val="none"/>
        </w:rPr>
      </w:pPr>
      <w:r w:rsidRPr="009B422E">
        <w:rPr>
          <w:rFonts w:ascii="Times New Roman" w:hAnsi="Times New Roman" w:cs="Times New Roman"/>
          <w:b/>
          <w:bCs/>
          <w:sz w:val="24"/>
          <w:szCs w:val="24"/>
        </w:rPr>
        <w:br/>
      </w:r>
      <w:r w:rsidR="00FA5368" w:rsidRPr="00FA5368">
        <w:rPr>
          <w:rFonts w:ascii="Times New Roman" w:hAnsi="Times New Roman" w:cs="Times New Roman"/>
          <w:b/>
          <w:bCs/>
          <w:sz w:val="24"/>
          <w:szCs w:val="24"/>
          <w:u w:val="single"/>
        </w:rPr>
        <w:t>Question Seven</w:t>
      </w:r>
      <w:r w:rsidR="00FA5368" w:rsidRPr="009B422E">
        <w:rPr>
          <w:rFonts w:ascii="Times New Roman" w:hAnsi="Times New Roman" w:cs="Times New Roman"/>
          <w:b/>
          <w:bCs/>
          <w:sz w:val="24"/>
          <w:szCs w:val="24"/>
        </w:rPr>
        <w:t xml:space="preserve"> </w:t>
      </w:r>
      <w:r w:rsidR="00720DE3" w:rsidRPr="009B422E">
        <w:rPr>
          <w:rFonts w:ascii="Times New Roman" w:eastAsia="Calibri" w:hAnsi="Times New Roman" w:cs="Times New Roman"/>
          <w:b/>
          <w:kern w:val="0"/>
          <w:sz w:val="24"/>
          <w:szCs w:val="24"/>
          <w:lang w:val="en-GB"/>
          <w14:ligatures w14:val="none"/>
        </w:rPr>
        <w:br/>
      </w:r>
      <w:r w:rsidR="002A6BD7" w:rsidRPr="009B422E">
        <w:rPr>
          <w:rFonts w:ascii="Times New Roman" w:eastAsia="Calibri" w:hAnsi="Times New Roman" w:cs="Times New Roman"/>
          <w:b/>
          <w:kern w:val="0"/>
          <w:sz w:val="24"/>
          <w:szCs w:val="24"/>
          <w14:ligatures w14:val="none"/>
        </w:rPr>
        <w:t xml:space="preserve"> </w:t>
      </w:r>
      <w:r w:rsidR="007E6AA2" w:rsidRPr="009B422E">
        <w:rPr>
          <w:rFonts w:ascii="Times New Roman" w:hAnsi="Times New Roman" w:cs="Times New Roman"/>
          <w:sz w:val="24"/>
          <w:szCs w:val="24"/>
        </w:rPr>
        <w:t xml:space="preserve">Records in an organization are prone to deterioration due to various factors. As a records management student, identify </w:t>
      </w:r>
      <w:r w:rsidR="007E6AA2" w:rsidRPr="009B422E">
        <w:rPr>
          <w:rStyle w:val="Strong"/>
          <w:rFonts w:ascii="Times New Roman" w:hAnsi="Times New Roman" w:cs="Times New Roman"/>
          <w:b w:val="0"/>
          <w:bCs w:val="0"/>
          <w:sz w:val="24"/>
          <w:szCs w:val="24"/>
        </w:rPr>
        <w:t>eight (8) key causes</w:t>
      </w:r>
      <w:r w:rsidR="007E6AA2" w:rsidRPr="009B422E">
        <w:rPr>
          <w:rFonts w:ascii="Times New Roman" w:hAnsi="Times New Roman" w:cs="Times New Roman"/>
          <w:sz w:val="24"/>
          <w:szCs w:val="24"/>
        </w:rPr>
        <w:t xml:space="preserve"> of records deterioration and for each cause, explain an appropriate </w:t>
      </w:r>
      <w:r w:rsidR="007E6AA2" w:rsidRPr="009B422E">
        <w:rPr>
          <w:rStyle w:val="Strong"/>
          <w:rFonts w:ascii="Times New Roman" w:hAnsi="Times New Roman" w:cs="Times New Roman"/>
          <w:b w:val="0"/>
          <w:bCs w:val="0"/>
          <w:sz w:val="24"/>
          <w:szCs w:val="24"/>
        </w:rPr>
        <w:t>solution</w:t>
      </w:r>
      <w:r w:rsidR="007E6AA2" w:rsidRPr="009B422E">
        <w:rPr>
          <w:rFonts w:ascii="Times New Roman" w:hAnsi="Times New Roman" w:cs="Times New Roman"/>
          <w:sz w:val="24"/>
          <w:szCs w:val="24"/>
        </w:rPr>
        <w:t xml:space="preserve"> that can prevent or minimize the damage</w:t>
      </w:r>
      <w:r w:rsidR="007E6AA2" w:rsidRPr="009B422E">
        <w:rPr>
          <w:rFonts w:ascii="Times New Roman" w:hAnsi="Times New Roman" w:cs="Times New Roman"/>
          <w:b/>
          <w:bCs/>
          <w:sz w:val="24"/>
          <w:szCs w:val="24"/>
        </w:rPr>
        <w:t>.</w:t>
      </w:r>
      <w:r w:rsidR="007E6AA2" w:rsidRPr="009B422E">
        <w:rPr>
          <w:rFonts w:ascii="Times New Roman" w:hAnsi="Times New Roman" w:cs="Times New Roman"/>
          <w:b/>
          <w:bCs/>
          <w:sz w:val="24"/>
          <w:szCs w:val="24"/>
        </w:rPr>
        <w:tab/>
      </w:r>
      <w:r w:rsidR="007E6AA2" w:rsidRPr="009B422E">
        <w:rPr>
          <w:rFonts w:ascii="Times New Roman" w:hAnsi="Times New Roman" w:cs="Times New Roman"/>
          <w:b/>
          <w:bCs/>
          <w:sz w:val="24"/>
          <w:szCs w:val="24"/>
        </w:rPr>
        <w:tab/>
      </w:r>
      <w:r w:rsidR="00FA5368">
        <w:rPr>
          <w:rFonts w:ascii="Times New Roman" w:hAnsi="Times New Roman" w:cs="Times New Roman"/>
          <w:b/>
          <w:bCs/>
          <w:sz w:val="24"/>
          <w:szCs w:val="24"/>
        </w:rPr>
        <w:tab/>
      </w:r>
      <w:r w:rsidR="00FA5368">
        <w:rPr>
          <w:rFonts w:ascii="Times New Roman" w:hAnsi="Times New Roman" w:cs="Times New Roman"/>
          <w:b/>
          <w:bCs/>
          <w:sz w:val="24"/>
          <w:szCs w:val="24"/>
        </w:rPr>
        <w:tab/>
      </w:r>
      <w:r w:rsidR="00FA5368">
        <w:rPr>
          <w:rFonts w:ascii="Times New Roman" w:hAnsi="Times New Roman" w:cs="Times New Roman"/>
          <w:b/>
          <w:bCs/>
          <w:sz w:val="24"/>
          <w:szCs w:val="24"/>
        </w:rPr>
        <w:tab/>
      </w:r>
      <w:r w:rsidR="00FA5368">
        <w:rPr>
          <w:rFonts w:ascii="Times New Roman" w:hAnsi="Times New Roman" w:cs="Times New Roman"/>
          <w:b/>
          <w:bCs/>
          <w:sz w:val="24"/>
          <w:szCs w:val="24"/>
        </w:rPr>
        <w:tab/>
      </w:r>
      <w:r w:rsidR="00FA5368">
        <w:rPr>
          <w:rFonts w:ascii="Times New Roman" w:hAnsi="Times New Roman" w:cs="Times New Roman"/>
          <w:b/>
          <w:bCs/>
          <w:sz w:val="24"/>
          <w:szCs w:val="24"/>
        </w:rPr>
        <w:tab/>
      </w:r>
      <w:r w:rsidR="007E6AA2" w:rsidRPr="009B422E">
        <w:rPr>
          <w:rFonts w:ascii="Times New Roman" w:hAnsi="Times New Roman" w:cs="Times New Roman"/>
          <w:b/>
          <w:bCs/>
          <w:sz w:val="24"/>
          <w:szCs w:val="24"/>
        </w:rPr>
        <w:t>(20 Marks)</w:t>
      </w:r>
    </w:p>
    <w:p w14:paraId="07AFB34F" w14:textId="77777777" w:rsidR="00222409" w:rsidRPr="009B422E" w:rsidRDefault="00222409" w:rsidP="00BC4D64">
      <w:pPr>
        <w:spacing w:after="0" w:line="276" w:lineRule="auto"/>
        <w:jc w:val="both"/>
        <w:rPr>
          <w:rFonts w:ascii="Times New Roman" w:hAnsi="Times New Roman" w:cs="Times New Roman"/>
          <w:sz w:val="24"/>
          <w:szCs w:val="24"/>
        </w:rPr>
      </w:pPr>
    </w:p>
    <w:sectPr w:rsidR="00222409" w:rsidRPr="009B422E" w:rsidSect="009B16B0">
      <w:footerReference w:type="default" r:id="rId9"/>
      <w:pgSz w:w="12240" w:h="15840"/>
      <w:pgMar w:top="864" w:right="576"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6639B3" w14:textId="77777777" w:rsidR="007B568A" w:rsidRDefault="007B568A" w:rsidP="00FA5368">
      <w:pPr>
        <w:spacing w:after="0" w:line="240" w:lineRule="auto"/>
      </w:pPr>
      <w:r>
        <w:separator/>
      </w:r>
    </w:p>
  </w:endnote>
  <w:endnote w:type="continuationSeparator" w:id="0">
    <w:p w14:paraId="2538C435" w14:textId="77777777" w:rsidR="007B568A" w:rsidRDefault="007B568A" w:rsidP="00FA5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j-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7044093"/>
      <w:docPartObj>
        <w:docPartGallery w:val="Page Numbers (Bottom of Page)"/>
        <w:docPartUnique/>
      </w:docPartObj>
    </w:sdtPr>
    <w:sdtEndPr>
      <w:rPr>
        <w:noProof/>
      </w:rPr>
    </w:sdtEndPr>
    <w:sdtContent>
      <w:p w14:paraId="1238D840" w14:textId="3276474A" w:rsidR="00FA5368" w:rsidRDefault="00FA53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CADABF" w14:textId="77777777" w:rsidR="00FA5368" w:rsidRDefault="00FA5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E73AE5" w14:textId="77777777" w:rsidR="007B568A" w:rsidRDefault="007B568A" w:rsidP="00FA5368">
      <w:pPr>
        <w:spacing w:after="0" w:line="240" w:lineRule="auto"/>
      </w:pPr>
      <w:r>
        <w:separator/>
      </w:r>
    </w:p>
  </w:footnote>
  <w:footnote w:type="continuationSeparator" w:id="0">
    <w:p w14:paraId="5BE2F9BC" w14:textId="77777777" w:rsidR="007B568A" w:rsidRDefault="007B568A" w:rsidP="00FA53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501"/>
    <w:multiLevelType w:val="hybridMultilevel"/>
    <w:tmpl w:val="AFFAA232"/>
    <w:lvl w:ilvl="0" w:tplc="7096931A">
      <w:start w:val="10"/>
      <w:numFmt w:val="decimal"/>
      <w:lvlText w:val="%1"/>
      <w:lvlJc w:val="left"/>
      <w:pPr>
        <w:ind w:left="900" w:hanging="360"/>
      </w:pPr>
      <w:rPr>
        <w:rFonts w:eastAsia="+mj-ea" w:hint="default"/>
        <w:color w:val="000000"/>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1" w15:restartNumberingAfterBreak="0">
    <w:nsid w:val="083F79DA"/>
    <w:multiLevelType w:val="hybridMultilevel"/>
    <w:tmpl w:val="DE26E504"/>
    <w:lvl w:ilvl="0" w:tplc="6E228B76">
      <w:start w:val="1"/>
      <w:numFmt w:val="lowerLetter"/>
      <w:lvlText w:val="%1)"/>
      <w:lvlJc w:val="left"/>
      <w:pPr>
        <w:ind w:left="72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97A4436"/>
    <w:multiLevelType w:val="hybridMultilevel"/>
    <w:tmpl w:val="410CFC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F6F86"/>
    <w:multiLevelType w:val="hybridMultilevel"/>
    <w:tmpl w:val="8648E2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C52350"/>
    <w:multiLevelType w:val="hybridMultilevel"/>
    <w:tmpl w:val="56C07A3C"/>
    <w:lvl w:ilvl="0" w:tplc="D16A77A8">
      <w:start w:val="1"/>
      <w:numFmt w:val="lowerLetter"/>
      <w:lvlText w:val="%1)"/>
      <w:lvlJc w:val="left"/>
      <w:pPr>
        <w:ind w:left="45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FE1EB0"/>
    <w:multiLevelType w:val="hybridMultilevel"/>
    <w:tmpl w:val="3FC8344E"/>
    <w:lvl w:ilvl="0" w:tplc="04090017">
      <w:start w:val="1"/>
      <w:numFmt w:val="lowerLetter"/>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246D2590"/>
    <w:multiLevelType w:val="hybridMultilevel"/>
    <w:tmpl w:val="CA34DB76"/>
    <w:lvl w:ilvl="0" w:tplc="BC0EE950">
      <w:start w:val="10"/>
      <w:numFmt w:val="decimalZero"/>
      <w:lvlText w:val="(%1"/>
      <w:lvlJc w:val="left"/>
      <w:pPr>
        <w:ind w:left="9720" w:hanging="360"/>
      </w:pPr>
      <w:rPr>
        <w:rFonts w:eastAsia="+mj-ea" w:hint="default"/>
        <w:b/>
        <w:bCs/>
        <w:color w:val="000000"/>
      </w:rPr>
    </w:lvl>
    <w:lvl w:ilvl="1" w:tplc="20000019" w:tentative="1">
      <w:start w:val="1"/>
      <w:numFmt w:val="lowerLetter"/>
      <w:lvlText w:val="%2."/>
      <w:lvlJc w:val="left"/>
      <w:pPr>
        <w:ind w:left="10440" w:hanging="360"/>
      </w:pPr>
    </w:lvl>
    <w:lvl w:ilvl="2" w:tplc="2000001B" w:tentative="1">
      <w:start w:val="1"/>
      <w:numFmt w:val="lowerRoman"/>
      <w:lvlText w:val="%3."/>
      <w:lvlJc w:val="right"/>
      <w:pPr>
        <w:ind w:left="11160" w:hanging="180"/>
      </w:pPr>
    </w:lvl>
    <w:lvl w:ilvl="3" w:tplc="2000000F" w:tentative="1">
      <w:start w:val="1"/>
      <w:numFmt w:val="decimal"/>
      <w:lvlText w:val="%4."/>
      <w:lvlJc w:val="left"/>
      <w:pPr>
        <w:ind w:left="11880" w:hanging="360"/>
      </w:pPr>
    </w:lvl>
    <w:lvl w:ilvl="4" w:tplc="20000019" w:tentative="1">
      <w:start w:val="1"/>
      <w:numFmt w:val="lowerLetter"/>
      <w:lvlText w:val="%5."/>
      <w:lvlJc w:val="left"/>
      <w:pPr>
        <w:ind w:left="12600" w:hanging="360"/>
      </w:pPr>
    </w:lvl>
    <w:lvl w:ilvl="5" w:tplc="2000001B" w:tentative="1">
      <w:start w:val="1"/>
      <w:numFmt w:val="lowerRoman"/>
      <w:lvlText w:val="%6."/>
      <w:lvlJc w:val="right"/>
      <w:pPr>
        <w:ind w:left="13320" w:hanging="180"/>
      </w:pPr>
    </w:lvl>
    <w:lvl w:ilvl="6" w:tplc="2000000F" w:tentative="1">
      <w:start w:val="1"/>
      <w:numFmt w:val="decimal"/>
      <w:lvlText w:val="%7."/>
      <w:lvlJc w:val="left"/>
      <w:pPr>
        <w:ind w:left="14040" w:hanging="360"/>
      </w:pPr>
    </w:lvl>
    <w:lvl w:ilvl="7" w:tplc="20000019" w:tentative="1">
      <w:start w:val="1"/>
      <w:numFmt w:val="lowerLetter"/>
      <w:lvlText w:val="%8."/>
      <w:lvlJc w:val="left"/>
      <w:pPr>
        <w:ind w:left="14760" w:hanging="360"/>
      </w:pPr>
    </w:lvl>
    <w:lvl w:ilvl="8" w:tplc="2000001B" w:tentative="1">
      <w:start w:val="1"/>
      <w:numFmt w:val="lowerRoman"/>
      <w:lvlText w:val="%9."/>
      <w:lvlJc w:val="right"/>
      <w:pPr>
        <w:ind w:left="15480" w:hanging="180"/>
      </w:pPr>
    </w:lvl>
  </w:abstractNum>
  <w:abstractNum w:abstractNumId="8" w15:restartNumberingAfterBreak="0">
    <w:nsid w:val="431247C8"/>
    <w:multiLevelType w:val="hybridMultilevel"/>
    <w:tmpl w:val="D0A24C44"/>
    <w:lvl w:ilvl="0" w:tplc="04090017">
      <w:start w:val="1"/>
      <w:numFmt w:val="lowerLetter"/>
      <w:lvlText w:val="%1)"/>
      <w:lvlJc w:val="left"/>
      <w:pPr>
        <w:ind w:left="540" w:hanging="360"/>
      </w:pPr>
    </w:lvl>
    <w:lvl w:ilvl="1" w:tplc="4C8E6F0C">
      <w:start w:val="5"/>
      <w:numFmt w:val="decimalZero"/>
      <w:lvlText w:val="(%2"/>
      <w:lvlJc w:val="left"/>
      <w:pPr>
        <w:ind w:left="1260" w:hanging="360"/>
      </w:pPr>
      <w:rPr>
        <w:rFonts w:hint="default"/>
        <w:b/>
      </w:r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4E0B4FAE"/>
    <w:multiLevelType w:val="hybridMultilevel"/>
    <w:tmpl w:val="8ED06626"/>
    <w:lvl w:ilvl="0" w:tplc="E3F83A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244C1D"/>
    <w:multiLevelType w:val="hybridMultilevel"/>
    <w:tmpl w:val="A5A067DE"/>
    <w:lvl w:ilvl="0" w:tplc="20000017">
      <w:start w:val="1"/>
      <w:numFmt w:val="lowerLetter"/>
      <w:lvlText w:val="%1)"/>
      <w:lvlJc w:val="left"/>
      <w:pPr>
        <w:ind w:left="54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3A73A44"/>
    <w:multiLevelType w:val="hybridMultilevel"/>
    <w:tmpl w:val="F31622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AA3B3C"/>
    <w:multiLevelType w:val="hybridMultilevel"/>
    <w:tmpl w:val="4254F00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3DB1DA8"/>
    <w:multiLevelType w:val="hybridMultilevel"/>
    <w:tmpl w:val="E06666CA"/>
    <w:lvl w:ilvl="0" w:tplc="F6745A76">
      <w:start w:val="12"/>
      <w:numFmt w:val="decimalZero"/>
      <w:lvlText w:val="(%1"/>
      <w:lvlJc w:val="left"/>
      <w:pPr>
        <w:ind w:left="9720" w:hanging="360"/>
      </w:pPr>
      <w:rPr>
        <w:rFonts w:hint="default"/>
        <w:b/>
      </w:rPr>
    </w:lvl>
    <w:lvl w:ilvl="1" w:tplc="20000019" w:tentative="1">
      <w:start w:val="1"/>
      <w:numFmt w:val="lowerLetter"/>
      <w:lvlText w:val="%2."/>
      <w:lvlJc w:val="left"/>
      <w:pPr>
        <w:ind w:left="10440" w:hanging="360"/>
      </w:pPr>
    </w:lvl>
    <w:lvl w:ilvl="2" w:tplc="2000001B" w:tentative="1">
      <w:start w:val="1"/>
      <w:numFmt w:val="lowerRoman"/>
      <w:lvlText w:val="%3."/>
      <w:lvlJc w:val="right"/>
      <w:pPr>
        <w:ind w:left="11160" w:hanging="180"/>
      </w:pPr>
    </w:lvl>
    <w:lvl w:ilvl="3" w:tplc="2000000F" w:tentative="1">
      <w:start w:val="1"/>
      <w:numFmt w:val="decimal"/>
      <w:lvlText w:val="%4."/>
      <w:lvlJc w:val="left"/>
      <w:pPr>
        <w:ind w:left="11880" w:hanging="360"/>
      </w:pPr>
    </w:lvl>
    <w:lvl w:ilvl="4" w:tplc="20000019" w:tentative="1">
      <w:start w:val="1"/>
      <w:numFmt w:val="lowerLetter"/>
      <w:lvlText w:val="%5."/>
      <w:lvlJc w:val="left"/>
      <w:pPr>
        <w:ind w:left="12600" w:hanging="360"/>
      </w:pPr>
    </w:lvl>
    <w:lvl w:ilvl="5" w:tplc="2000001B" w:tentative="1">
      <w:start w:val="1"/>
      <w:numFmt w:val="lowerRoman"/>
      <w:lvlText w:val="%6."/>
      <w:lvlJc w:val="right"/>
      <w:pPr>
        <w:ind w:left="13320" w:hanging="180"/>
      </w:pPr>
    </w:lvl>
    <w:lvl w:ilvl="6" w:tplc="2000000F" w:tentative="1">
      <w:start w:val="1"/>
      <w:numFmt w:val="decimal"/>
      <w:lvlText w:val="%7."/>
      <w:lvlJc w:val="left"/>
      <w:pPr>
        <w:ind w:left="14040" w:hanging="360"/>
      </w:pPr>
    </w:lvl>
    <w:lvl w:ilvl="7" w:tplc="20000019" w:tentative="1">
      <w:start w:val="1"/>
      <w:numFmt w:val="lowerLetter"/>
      <w:lvlText w:val="%8."/>
      <w:lvlJc w:val="left"/>
      <w:pPr>
        <w:ind w:left="14760" w:hanging="360"/>
      </w:pPr>
    </w:lvl>
    <w:lvl w:ilvl="8" w:tplc="2000001B" w:tentative="1">
      <w:start w:val="1"/>
      <w:numFmt w:val="lowerRoman"/>
      <w:lvlText w:val="%9."/>
      <w:lvlJc w:val="right"/>
      <w:pPr>
        <w:ind w:left="15480" w:hanging="180"/>
      </w:pPr>
    </w:lvl>
  </w:abstractNum>
  <w:abstractNum w:abstractNumId="14" w15:restartNumberingAfterBreak="0">
    <w:nsid w:val="75C72808"/>
    <w:multiLevelType w:val="hybridMultilevel"/>
    <w:tmpl w:val="F13E8E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63D76"/>
    <w:multiLevelType w:val="hybridMultilevel"/>
    <w:tmpl w:val="F114515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6"/>
  </w:num>
  <w:num w:numId="4">
    <w:abstractNumId w:val="12"/>
  </w:num>
  <w:num w:numId="5">
    <w:abstractNumId w:val="9"/>
  </w:num>
  <w:num w:numId="6">
    <w:abstractNumId w:val="2"/>
  </w:num>
  <w:num w:numId="7">
    <w:abstractNumId w:val="11"/>
  </w:num>
  <w:num w:numId="8">
    <w:abstractNumId w:val="10"/>
  </w:num>
  <w:num w:numId="9">
    <w:abstractNumId w:val="4"/>
  </w:num>
  <w:num w:numId="10">
    <w:abstractNumId w:val="8"/>
  </w:num>
  <w:num w:numId="11">
    <w:abstractNumId w:val="3"/>
  </w:num>
  <w:num w:numId="12">
    <w:abstractNumId w:val="0"/>
  </w:num>
  <w:num w:numId="13">
    <w:abstractNumId w:val="7"/>
  </w:num>
  <w:num w:numId="14">
    <w:abstractNumId w:val="13"/>
  </w:num>
  <w:num w:numId="15">
    <w:abstractNumId w:val="1"/>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50"/>
    <w:rsid w:val="0005475A"/>
    <w:rsid w:val="000F00B8"/>
    <w:rsid w:val="00123950"/>
    <w:rsid w:val="00173020"/>
    <w:rsid w:val="001F13A6"/>
    <w:rsid w:val="002209BA"/>
    <w:rsid w:val="00222409"/>
    <w:rsid w:val="00282FF7"/>
    <w:rsid w:val="00290EB3"/>
    <w:rsid w:val="002A6BD7"/>
    <w:rsid w:val="002D061F"/>
    <w:rsid w:val="003017EC"/>
    <w:rsid w:val="00316C23"/>
    <w:rsid w:val="00375AC4"/>
    <w:rsid w:val="003B0C3C"/>
    <w:rsid w:val="003E71DD"/>
    <w:rsid w:val="003F5CC9"/>
    <w:rsid w:val="0044201A"/>
    <w:rsid w:val="004D2548"/>
    <w:rsid w:val="0050397B"/>
    <w:rsid w:val="0061502B"/>
    <w:rsid w:val="00717E43"/>
    <w:rsid w:val="00720DE3"/>
    <w:rsid w:val="0078453C"/>
    <w:rsid w:val="007B568A"/>
    <w:rsid w:val="007E448A"/>
    <w:rsid w:val="007E6AA2"/>
    <w:rsid w:val="00833572"/>
    <w:rsid w:val="00873EC7"/>
    <w:rsid w:val="00883314"/>
    <w:rsid w:val="00955DAD"/>
    <w:rsid w:val="00997847"/>
    <w:rsid w:val="009B16B0"/>
    <w:rsid w:val="009B422E"/>
    <w:rsid w:val="009E6974"/>
    <w:rsid w:val="00A24C0A"/>
    <w:rsid w:val="00A2704F"/>
    <w:rsid w:val="00AC713E"/>
    <w:rsid w:val="00AD7118"/>
    <w:rsid w:val="00BC4D64"/>
    <w:rsid w:val="00C14FF9"/>
    <w:rsid w:val="00C950B3"/>
    <w:rsid w:val="00DD3FAF"/>
    <w:rsid w:val="00E57C89"/>
    <w:rsid w:val="00FA5368"/>
    <w:rsid w:val="00FD32EE"/>
    <w:rsid w:val="00FE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A949"/>
  <w15:chartTrackingRefBased/>
  <w15:docId w15:val="{6A0719CF-6DE4-4FA1-8F52-07E376BF9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23950"/>
    <w:rPr>
      <w:b/>
      <w:bCs/>
    </w:rPr>
  </w:style>
  <w:style w:type="paragraph" w:styleId="NormalWeb">
    <w:name w:val="Normal (Web)"/>
    <w:basedOn w:val="Normal"/>
    <w:uiPriority w:val="99"/>
    <w:unhideWhenUsed/>
    <w:rsid w:val="0012395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F00B8"/>
    <w:rPr>
      <w:i/>
      <w:iCs/>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61502B"/>
    <w:pPr>
      <w:ind w:left="720"/>
      <w:contextualSpacing/>
    </w:p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BC4D64"/>
  </w:style>
  <w:style w:type="paragraph" w:styleId="Header">
    <w:name w:val="header"/>
    <w:basedOn w:val="Normal"/>
    <w:link w:val="HeaderChar"/>
    <w:uiPriority w:val="99"/>
    <w:unhideWhenUsed/>
    <w:rsid w:val="00FA53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368"/>
  </w:style>
  <w:style w:type="paragraph" w:styleId="Footer">
    <w:name w:val="footer"/>
    <w:basedOn w:val="Normal"/>
    <w:link w:val="FooterChar"/>
    <w:uiPriority w:val="99"/>
    <w:unhideWhenUsed/>
    <w:rsid w:val="00FA53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816355">
      <w:bodyDiv w:val="1"/>
      <w:marLeft w:val="0"/>
      <w:marRight w:val="0"/>
      <w:marTop w:val="0"/>
      <w:marBottom w:val="0"/>
      <w:divBdr>
        <w:top w:val="none" w:sz="0" w:space="0" w:color="auto"/>
        <w:left w:val="none" w:sz="0" w:space="0" w:color="auto"/>
        <w:bottom w:val="none" w:sz="0" w:space="0" w:color="auto"/>
        <w:right w:val="none" w:sz="0" w:space="0" w:color="auto"/>
      </w:divBdr>
    </w:div>
    <w:div w:id="820734688">
      <w:bodyDiv w:val="1"/>
      <w:marLeft w:val="0"/>
      <w:marRight w:val="0"/>
      <w:marTop w:val="0"/>
      <w:marBottom w:val="0"/>
      <w:divBdr>
        <w:top w:val="none" w:sz="0" w:space="0" w:color="auto"/>
        <w:left w:val="none" w:sz="0" w:space="0" w:color="auto"/>
        <w:bottom w:val="none" w:sz="0" w:space="0" w:color="auto"/>
        <w:right w:val="none" w:sz="0" w:space="0" w:color="auto"/>
      </w:divBdr>
    </w:div>
    <w:div w:id="1641575673">
      <w:bodyDiv w:val="1"/>
      <w:marLeft w:val="0"/>
      <w:marRight w:val="0"/>
      <w:marTop w:val="0"/>
      <w:marBottom w:val="0"/>
      <w:divBdr>
        <w:top w:val="none" w:sz="0" w:space="0" w:color="auto"/>
        <w:left w:val="none" w:sz="0" w:space="0" w:color="auto"/>
        <w:bottom w:val="none" w:sz="0" w:space="0" w:color="auto"/>
        <w:right w:val="none" w:sz="0" w:space="0" w:color="auto"/>
      </w:divBdr>
    </w:div>
    <w:div w:id="200416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3</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4</cp:revision>
  <dcterms:created xsi:type="dcterms:W3CDTF">2025-12-04T14:41:00Z</dcterms:created>
  <dcterms:modified xsi:type="dcterms:W3CDTF">2025-12-07T22:55:00Z</dcterms:modified>
</cp:coreProperties>
</file>