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C56F35" w14:textId="77777777" w:rsidR="001F7A26" w:rsidRPr="00081013" w:rsidRDefault="001F7A26" w:rsidP="001F7A26">
      <w:pPr>
        <w:spacing w:after="0"/>
        <w:jc w:val="center"/>
        <w:rPr>
          <w:rFonts w:ascii="Arial" w:hAnsi="Arial" w:cs="Arial"/>
          <w:b/>
          <w:sz w:val="28"/>
          <w:szCs w:val="28"/>
        </w:rPr>
      </w:pPr>
      <w:r w:rsidRPr="00081013">
        <w:object w:dxaOrig="16487" w:dyaOrig="16063" w14:anchorId="6ADEC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7009434" r:id="rId8"/>
        </w:object>
      </w:r>
    </w:p>
    <w:p w14:paraId="544846DA" w14:textId="77777777" w:rsidR="001F7A26" w:rsidRPr="00081013" w:rsidRDefault="001F7A26" w:rsidP="001F7A26">
      <w:pPr>
        <w:spacing w:after="0"/>
        <w:jc w:val="center"/>
        <w:rPr>
          <w:rFonts w:ascii="Arial" w:hAnsi="Arial" w:cs="Arial"/>
          <w:b/>
          <w:sz w:val="28"/>
          <w:szCs w:val="28"/>
        </w:rPr>
      </w:pPr>
    </w:p>
    <w:p w14:paraId="73D30A1C" w14:textId="77777777" w:rsidR="001F7A26" w:rsidRPr="00081013" w:rsidRDefault="001F7A26" w:rsidP="001F7A26">
      <w:pPr>
        <w:spacing w:after="0" w:line="240" w:lineRule="auto"/>
        <w:jc w:val="center"/>
        <w:rPr>
          <w:rFonts w:ascii="Arial Narrow" w:hAnsi="Arial Narrow"/>
          <w:b/>
          <w:sz w:val="28"/>
          <w:szCs w:val="28"/>
        </w:rPr>
      </w:pPr>
      <w:r w:rsidRPr="00081013">
        <w:rPr>
          <w:rFonts w:ascii="Arial Narrow" w:hAnsi="Arial Narrow"/>
          <w:b/>
          <w:sz w:val="28"/>
          <w:szCs w:val="28"/>
        </w:rPr>
        <w:t>UGANDA INSTITUTE OF INFORMATION AND COMM</w:t>
      </w:r>
      <w:r>
        <w:rPr>
          <w:rFonts w:ascii="Arial Narrow" w:hAnsi="Arial Narrow"/>
          <w:b/>
          <w:sz w:val="28"/>
          <w:szCs w:val="28"/>
        </w:rPr>
        <w:t>UNICATIONS</w:t>
      </w:r>
      <w:r w:rsidRPr="00081013">
        <w:rPr>
          <w:rFonts w:ascii="Arial Narrow" w:hAnsi="Arial Narrow"/>
          <w:b/>
          <w:sz w:val="28"/>
          <w:szCs w:val="28"/>
        </w:rPr>
        <w:t xml:space="preserve"> TECHNOLOGY</w:t>
      </w:r>
    </w:p>
    <w:p w14:paraId="0237CA1D" w14:textId="77777777" w:rsidR="001F7A26" w:rsidRPr="00081013" w:rsidRDefault="001F7A26" w:rsidP="001F7A26">
      <w:pPr>
        <w:spacing w:after="0"/>
        <w:jc w:val="center"/>
        <w:rPr>
          <w:rFonts w:ascii="Arial" w:hAnsi="Arial" w:cs="Arial"/>
          <w:b/>
        </w:rPr>
      </w:pPr>
      <w:r>
        <w:rPr>
          <w:rFonts w:ascii="Arial Narrow" w:hAnsi="Arial Narrow"/>
          <w:b/>
          <w:sz w:val="28"/>
          <w:szCs w:val="28"/>
        </w:rPr>
        <w:t xml:space="preserve">END OF SEMESTER ONE </w:t>
      </w:r>
      <w:r w:rsidRPr="00081013">
        <w:rPr>
          <w:rFonts w:ascii="Arial Narrow" w:hAnsi="Arial Narrow"/>
          <w:b/>
          <w:sz w:val="28"/>
          <w:szCs w:val="28"/>
        </w:rPr>
        <w:t>EXAMINATION</w:t>
      </w:r>
      <w:r>
        <w:rPr>
          <w:rFonts w:ascii="Arial Narrow" w:hAnsi="Arial Narrow"/>
          <w:b/>
          <w:sz w:val="28"/>
          <w:szCs w:val="28"/>
        </w:rPr>
        <w:t xml:space="preserve">S AY 2025/2026  </w:t>
      </w:r>
    </w:p>
    <w:p w14:paraId="31516A6A" w14:textId="77777777" w:rsidR="001F7A26" w:rsidRDefault="001F7A26" w:rsidP="001F7A26">
      <w:pPr>
        <w:spacing w:after="0" w:line="360" w:lineRule="auto"/>
        <w:rPr>
          <w:rFonts w:ascii="Arial Narrow" w:hAnsi="Arial Narrow"/>
          <w:b/>
          <w:sz w:val="28"/>
          <w:szCs w:val="28"/>
        </w:rPr>
      </w:pPr>
    </w:p>
    <w:p w14:paraId="1B6C40F9" w14:textId="77777777" w:rsidR="001F7A26" w:rsidRPr="00081013" w:rsidRDefault="001F7A26" w:rsidP="001F7A26">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2305607C" w14:textId="6B561223" w:rsidR="001F7A26" w:rsidRPr="00081013" w:rsidRDefault="001F7A26" w:rsidP="001F7A26">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sidR="00A83CC6">
        <w:rPr>
          <w:rFonts w:ascii="Arial Narrow" w:hAnsi="Arial Narrow"/>
          <w:b/>
          <w:sz w:val="28"/>
          <w:szCs w:val="28"/>
        </w:rPr>
        <w:t>TWO</w:t>
      </w:r>
    </w:p>
    <w:p w14:paraId="2053283A" w14:textId="5565A18A" w:rsidR="001F7A26" w:rsidRPr="00081013" w:rsidRDefault="001F7A26" w:rsidP="001F7A26">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A83CC6">
        <w:rPr>
          <w:rFonts w:ascii="Arial Narrow" w:hAnsi="Arial Narrow"/>
          <w:b/>
          <w:sz w:val="28"/>
          <w:szCs w:val="28"/>
        </w:rPr>
        <w:t>DBA &amp; DAF</w:t>
      </w:r>
    </w:p>
    <w:p w14:paraId="313AEEDF" w14:textId="730A756B" w:rsidR="001F7A26" w:rsidRPr="00081013" w:rsidRDefault="001F7A26" w:rsidP="001F7A26">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A83CC6">
        <w:rPr>
          <w:rFonts w:ascii="Arial Narrow" w:hAnsi="Arial Narrow"/>
          <w:b/>
          <w:sz w:val="28"/>
          <w:szCs w:val="28"/>
        </w:rPr>
        <w:t>PRINCIPLES OF AUDITING &amp; ETHICS</w:t>
      </w:r>
    </w:p>
    <w:p w14:paraId="3CEAA486" w14:textId="5FB7D049" w:rsidR="001F7A26" w:rsidRPr="00081013" w:rsidRDefault="001F7A26" w:rsidP="001F7A26">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sidR="00A83CC6">
        <w:rPr>
          <w:rFonts w:ascii="Arial Narrow" w:hAnsi="Arial Narrow"/>
          <w:b/>
          <w:sz w:val="28"/>
          <w:szCs w:val="28"/>
        </w:rPr>
        <w:t>ACF</w:t>
      </w:r>
      <w:r>
        <w:rPr>
          <w:rFonts w:ascii="Arial Narrow" w:hAnsi="Arial Narrow"/>
          <w:b/>
          <w:sz w:val="28"/>
          <w:szCs w:val="28"/>
        </w:rPr>
        <w:t xml:space="preserve"> </w:t>
      </w:r>
      <w:r w:rsidR="00A83CC6">
        <w:rPr>
          <w:rFonts w:ascii="Arial Narrow" w:hAnsi="Arial Narrow"/>
          <w:b/>
          <w:sz w:val="28"/>
          <w:szCs w:val="28"/>
        </w:rPr>
        <w:t>2</w:t>
      </w:r>
      <w:r>
        <w:rPr>
          <w:rFonts w:ascii="Arial Narrow" w:hAnsi="Arial Narrow"/>
          <w:b/>
          <w:sz w:val="28"/>
          <w:szCs w:val="28"/>
        </w:rPr>
        <w:t>102</w:t>
      </w:r>
    </w:p>
    <w:p w14:paraId="10B67569" w14:textId="77777777" w:rsidR="001F7A26" w:rsidRPr="00081013" w:rsidRDefault="001F7A26" w:rsidP="001F7A26">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SATURDAY</w:t>
      </w:r>
      <w:r w:rsidRPr="00081013">
        <w:rPr>
          <w:rFonts w:ascii="Arial Narrow" w:hAnsi="Arial Narrow"/>
          <w:b/>
          <w:sz w:val="28"/>
          <w:szCs w:val="28"/>
        </w:rPr>
        <w:t xml:space="preserve"> </w:t>
      </w:r>
      <w:r>
        <w:rPr>
          <w:rFonts w:ascii="Arial Narrow" w:hAnsi="Arial Narrow"/>
          <w:b/>
          <w:sz w:val="28"/>
          <w:szCs w:val="28"/>
        </w:rPr>
        <w:t>13</w:t>
      </w:r>
      <w:r w:rsidRPr="002A4A0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DECEMBER, 2025</w:t>
      </w:r>
    </w:p>
    <w:p w14:paraId="42C2F09F" w14:textId="2CC2B715" w:rsidR="001F7A26" w:rsidRPr="00081013" w:rsidRDefault="001F7A26" w:rsidP="001F7A26">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sidR="00A83CC6">
        <w:rPr>
          <w:rFonts w:ascii="Arial Narrow" w:hAnsi="Arial Narrow"/>
          <w:b/>
          <w:sz w:val="28"/>
          <w:szCs w:val="28"/>
        </w:rPr>
        <w:t>14</w:t>
      </w:r>
      <w:r w:rsidRPr="00081013">
        <w:rPr>
          <w:rFonts w:ascii="Arial Narrow" w:hAnsi="Arial Narrow"/>
          <w:b/>
          <w:sz w:val="28"/>
          <w:szCs w:val="28"/>
        </w:rPr>
        <w:t>:00-</w:t>
      </w:r>
      <w:r>
        <w:rPr>
          <w:rFonts w:ascii="Arial Narrow" w:hAnsi="Arial Narrow"/>
          <w:b/>
          <w:sz w:val="28"/>
          <w:szCs w:val="28"/>
        </w:rPr>
        <w:t>1</w:t>
      </w:r>
      <w:r w:rsidR="00A83CC6">
        <w:rPr>
          <w:rFonts w:ascii="Arial Narrow" w:hAnsi="Arial Narrow"/>
          <w:b/>
          <w:sz w:val="28"/>
          <w:szCs w:val="28"/>
        </w:rPr>
        <w:t>7</w:t>
      </w:r>
      <w:r w:rsidRPr="00081013">
        <w:rPr>
          <w:rFonts w:ascii="Arial Narrow" w:hAnsi="Arial Narrow"/>
          <w:b/>
          <w:sz w:val="28"/>
          <w:szCs w:val="28"/>
        </w:rPr>
        <w:t>:00 HOURS</w:t>
      </w:r>
    </w:p>
    <w:p w14:paraId="4B95D56F" w14:textId="77777777" w:rsidR="001F7A26" w:rsidRPr="00081013" w:rsidRDefault="001F7A26" w:rsidP="001F7A26">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w:t>
      </w:r>
      <w:r>
        <w:rPr>
          <w:rFonts w:ascii="Arial Narrow" w:hAnsi="Arial Narrow"/>
          <w:b/>
          <w:sz w:val="28"/>
          <w:szCs w:val="28"/>
        </w:rPr>
        <w:t xml:space="preserve"> </w:t>
      </w:r>
      <w:r w:rsidRPr="00081013">
        <w:rPr>
          <w:rFonts w:ascii="Arial Narrow" w:hAnsi="Arial Narrow"/>
          <w:b/>
          <w:sz w:val="28"/>
          <w:szCs w:val="28"/>
        </w:rPr>
        <w:t>HOURS</w:t>
      </w:r>
    </w:p>
    <w:p w14:paraId="4E29DCB7" w14:textId="77777777" w:rsidR="001F7A26" w:rsidRPr="00081013" w:rsidRDefault="001F7A26" w:rsidP="001F7A26">
      <w:pPr>
        <w:spacing w:after="0" w:line="360" w:lineRule="auto"/>
        <w:rPr>
          <w:rFonts w:ascii="Arial Narrow" w:hAnsi="Arial Narrow"/>
          <w:b/>
          <w:sz w:val="32"/>
          <w:szCs w:val="32"/>
        </w:rPr>
      </w:pPr>
    </w:p>
    <w:p w14:paraId="370526B5" w14:textId="77777777" w:rsidR="001F7A26" w:rsidRPr="00081013" w:rsidRDefault="001F7A26" w:rsidP="001F7A26">
      <w:pPr>
        <w:spacing w:after="0" w:line="360" w:lineRule="auto"/>
        <w:rPr>
          <w:rFonts w:ascii="Arial Narrow" w:hAnsi="Arial Narrow"/>
          <w:b/>
          <w:sz w:val="28"/>
          <w:szCs w:val="28"/>
        </w:rPr>
      </w:pPr>
      <w:r w:rsidRPr="00372573">
        <w:rPr>
          <w:rFonts w:ascii="Arial Narrow" w:hAnsi="Arial Narrow"/>
          <w:b/>
          <w:sz w:val="32"/>
          <w:szCs w:val="32"/>
          <w:u w:val="single"/>
        </w:rPr>
        <w:t>INSTRUCTIONS</w:t>
      </w:r>
      <w:r w:rsidRPr="00081013">
        <w:rPr>
          <w:rFonts w:ascii="Arial Narrow" w:hAnsi="Arial Narrow"/>
          <w:b/>
          <w:sz w:val="28"/>
          <w:szCs w:val="28"/>
        </w:rPr>
        <w:t xml:space="preserve">: </w:t>
      </w:r>
    </w:p>
    <w:p w14:paraId="5BAAB981" w14:textId="77777777" w:rsidR="001F7A26" w:rsidRPr="00081013" w:rsidRDefault="001F7A26" w:rsidP="001F7A26">
      <w:pPr>
        <w:pStyle w:val="ListParagraph"/>
        <w:numPr>
          <w:ilvl w:val="0"/>
          <w:numId w:val="21"/>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3F9B7C34" w14:textId="77777777" w:rsidR="001F7A26" w:rsidRPr="00081013" w:rsidRDefault="001F7A26" w:rsidP="001F7A26">
      <w:pPr>
        <w:pStyle w:val="ListParagraph"/>
        <w:numPr>
          <w:ilvl w:val="0"/>
          <w:numId w:val="21"/>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4AF8B7C6" w14:textId="77409944" w:rsidR="001F7A26" w:rsidRPr="00081013" w:rsidRDefault="001F7A26" w:rsidP="001F7A26">
      <w:pPr>
        <w:pStyle w:val="ListParagraph"/>
        <w:numPr>
          <w:ilvl w:val="0"/>
          <w:numId w:val="21"/>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and</w:t>
      </w:r>
      <w:r w:rsidRPr="00081013">
        <w:rPr>
          <w:rFonts w:ascii="Arial Narrow" w:hAnsi="Arial Narrow"/>
          <w:sz w:val="28"/>
          <w:szCs w:val="28"/>
        </w:rPr>
        <w:t xml:space="preserve"> 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42AEFB73" w14:textId="77777777" w:rsidR="001F7A26" w:rsidRPr="00081013" w:rsidRDefault="001F7A26" w:rsidP="001F7A26">
      <w:pPr>
        <w:pStyle w:val="ListParagraph"/>
        <w:numPr>
          <w:ilvl w:val="0"/>
          <w:numId w:val="21"/>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4DF1406B" w14:textId="77777777" w:rsidR="001F7A26" w:rsidRPr="00081013" w:rsidRDefault="001F7A26" w:rsidP="001F7A26">
      <w:pPr>
        <w:pStyle w:val="ListParagraph"/>
        <w:numPr>
          <w:ilvl w:val="0"/>
          <w:numId w:val="21"/>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3B413A50" w14:textId="77777777" w:rsidR="001F7A26" w:rsidRPr="00081013" w:rsidRDefault="001F7A26" w:rsidP="001F7A26">
      <w:pPr>
        <w:pStyle w:val="ListParagraph"/>
        <w:numPr>
          <w:ilvl w:val="0"/>
          <w:numId w:val="21"/>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5066E90D" w14:textId="77777777" w:rsidR="001F7A26" w:rsidRDefault="001F7A26" w:rsidP="001F7A26">
      <w:pPr>
        <w:pStyle w:val="ListParagraph"/>
        <w:numPr>
          <w:ilvl w:val="0"/>
          <w:numId w:val="21"/>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496E6F8C" w14:textId="77777777" w:rsidR="0058420D" w:rsidRDefault="0058420D" w:rsidP="00EC46F4">
      <w:pPr>
        <w:pStyle w:val="Default"/>
        <w:rPr>
          <w:rFonts w:ascii="Times New Roman" w:hAnsi="Times New Roman" w:cs="Times New Roman"/>
          <w:b/>
        </w:rPr>
      </w:pPr>
    </w:p>
    <w:p w14:paraId="78A37F56" w14:textId="77777777" w:rsidR="000918DB" w:rsidRDefault="000918DB" w:rsidP="003B61C2">
      <w:pPr>
        <w:spacing w:after="0" w:line="240" w:lineRule="auto"/>
        <w:jc w:val="center"/>
        <w:rPr>
          <w:rFonts w:ascii="Times New Roman" w:hAnsi="Times New Roman" w:cs="Times New Roman"/>
          <w:b/>
          <w:sz w:val="24"/>
          <w:szCs w:val="24"/>
          <w:u w:val="single"/>
        </w:rPr>
      </w:pPr>
    </w:p>
    <w:p w14:paraId="756542AE" w14:textId="77777777" w:rsidR="000918DB" w:rsidRDefault="000918DB" w:rsidP="003B61C2">
      <w:pPr>
        <w:spacing w:after="0" w:line="240" w:lineRule="auto"/>
        <w:jc w:val="center"/>
        <w:rPr>
          <w:rFonts w:ascii="Times New Roman" w:hAnsi="Times New Roman" w:cs="Times New Roman"/>
          <w:b/>
          <w:sz w:val="24"/>
          <w:szCs w:val="24"/>
          <w:u w:val="single"/>
        </w:rPr>
      </w:pPr>
    </w:p>
    <w:p w14:paraId="71418E7E" w14:textId="77777777" w:rsidR="000918DB" w:rsidRDefault="000918DB" w:rsidP="003B61C2">
      <w:pPr>
        <w:spacing w:after="0" w:line="240" w:lineRule="auto"/>
        <w:jc w:val="center"/>
        <w:rPr>
          <w:rFonts w:ascii="Times New Roman" w:hAnsi="Times New Roman" w:cs="Times New Roman"/>
          <w:b/>
          <w:sz w:val="24"/>
          <w:szCs w:val="24"/>
          <w:u w:val="single"/>
        </w:rPr>
      </w:pPr>
    </w:p>
    <w:p w14:paraId="719050C6" w14:textId="77777777" w:rsidR="000918DB" w:rsidRDefault="000918DB" w:rsidP="003B61C2">
      <w:pPr>
        <w:spacing w:after="0" w:line="240" w:lineRule="auto"/>
        <w:jc w:val="center"/>
        <w:rPr>
          <w:rFonts w:ascii="Times New Roman" w:hAnsi="Times New Roman" w:cs="Times New Roman"/>
          <w:b/>
          <w:sz w:val="24"/>
          <w:szCs w:val="24"/>
          <w:u w:val="single"/>
        </w:rPr>
      </w:pPr>
    </w:p>
    <w:p w14:paraId="33934072" w14:textId="77777777" w:rsidR="000918DB" w:rsidRDefault="000918DB" w:rsidP="003B61C2">
      <w:pPr>
        <w:spacing w:after="0" w:line="240" w:lineRule="auto"/>
        <w:jc w:val="center"/>
        <w:rPr>
          <w:rFonts w:ascii="Times New Roman" w:hAnsi="Times New Roman" w:cs="Times New Roman"/>
          <w:b/>
          <w:sz w:val="24"/>
          <w:szCs w:val="24"/>
          <w:u w:val="single"/>
        </w:rPr>
      </w:pPr>
    </w:p>
    <w:p w14:paraId="143A2CE9" w14:textId="4877B623" w:rsidR="003B61C2" w:rsidRPr="000918DB" w:rsidRDefault="000918DB" w:rsidP="003B61C2">
      <w:pPr>
        <w:spacing w:after="0" w:line="240" w:lineRule="auto"/>
        <w:jc w:val="center"/>
        <w:rPr>
          <w:rFonts w:ascii="Times New Roman" w:hAnsi="Times New Roman" w:cs="Times New Roman"/>
          <w:b/>
          <w:sz w:val="24"/>
          <w:szCs w:val="24"/>
          <w:u w:val="single"/>
        </w:rPr>
      </w:pPr>
      <w:r w:rsidRPr="000918DB">
        <w:rPr>
          <w:rFonts w:ascii="Times New Roman" w:hAnsi="Times New Roman" w:cs="Times New Roman"/>
          <w:b/>
          <w:sz w:val="24"/>
          <w:szCs w:val="24"/>
          <w:u w:val="single"/>
        </w:rPr>
        <w:t>SECTION A: (THIS SECTION IS COMPLUSORY</w:t>
      </w:r>
      <w:r w:rsidR="00A30C61" w:rsidRPr="000918DB">
        <w:rPr>
          <w:rFonts w:ascii="Times New Roman" w:hAnsi="Times New Roman" w:cs="Times New Roman"/>
          <w:b/>
          <w:sz w:val="24"/>
          <w:szCs w:val="24"/>
          <w:u w:val="single"/>
        </w:rPr>
        <w:t>)</w:t>
      </w:r>
    </w:p>
    <w:p w14:paraId="16D9ADD4" w14:textId="683752A4" w:rsidR="00334D9F" w:rsidRDefault="00C45F9C" w:rsidP="000918DB">
      <w:pPr>
        <w:spacing w:after="0" w:line="240" w:lineRule="auto"/>
        <w:rPr>
          <w:rFonts w:ascii="Times New Roman" w:hAnsi="Times New Roman" w:cs="Times New Roman"/>
          <w:b/>
          <w:sz w:val="24"/>
          <w:szCs w:val="24"/>
          <w:u w:val="single"/>
        </w:rPr>
      </w:pPr>
      <w:r w:rsidRPr="000918DB">
        <w:rPr>
          <w:rFonts w:ascii="Times New Roman" w:hAnsi="Times New Roman" w:cs="Times New Roman"/>
          <w:b/>
          <w:sz w:val="24"/>
          <w:szCs w:val="24"/>
          <w:u w:val="single"/>
        </w:rPr>
        <w:t>Question One</w:t>
      </w:r>
    </w:p>
    <w:p w14:paraId="2D6A42F5" w14:textId="3F31E576" w:rsidR="0081543C" w:rsidRPr="000918DB" w:rsidRDefault="0081543C" w:rsidP="000918DB">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Provide short answers for the following;</w:t>
      </w:r>
    </w:p>
    <w:p w14:paraId="20C6697C" w14:textId="095A47E2" w:rsidR="00470EF5" w:rsidRPr="0081543C" w:rsidRDefault="00C63140" w:rsidP="0081543C">
      <w:pPr>
        <w:pStyle w:val="ListParagraph"/>
        <w:numPr>
          <w:ilvl w:val="0"/>
          <w:numId w:val="22"/>
        </w:numPr>
        <w:shd w:val="clear" w:color="auto" w:fill="FFFFFF"/>
        <w:spacing w:after="0" w:line="240" w:lineRule="auto"/>
        <w:jc w:val="both"/>
        <w:rPr>
          <w:rFonts w:ascii="Times New Roman" w:eastAsia="Times New Roman" w:hAnsi="Times New Roman"/>
          <w:sz w:val="24"/>
          <w:szCs w:val="24"/>
        </w:rPr>
      </w:pPr>
      <w:r w:rsidRPr="0081543C">
        <w:rPr>
          <w:rFonts w:ascii="Times New Roman" w:eastAsia="Times New Roman" w:hAnsi="Times New Roman"/>
          <w:sz w:val="24"/>
          <w:szCs w:val="24"/>
        </w:rPr>
        <w:t xml:space="preserve">Differentiate between internal audit and external audit.  </w:t>
      </w:r>
      <w:r w:rsidRPr="0081543C">
        <w:rPr>
          <w:rFonts w:ascii="Times New Roman" w:eastAsia="Times New Roman" w:hAnsi="Times New Roman"/>
          <w:sz w:val="24"/>
          <w:szCs w:val="24"/>
        </w:rPr>
        <w:tab/>
      </w:r>
      <w:r w:rsidRPr="0081543C">
        <w:rPr>
          <w:rFonts w:ascii="Times New Roman" w:eastAsia="Times New Roman" w:hAnsi="Times New Roman"/>
          <w:sz w:val="24"/>
          <w:szCs w:val="24"/>
        </w:rPr>
        <w:tab/>
        <w:t xml:space="preserve">                            </w:t>
      </w:r>
      <w:r w:rsidR="0081543C">
        <w:rPr>
          <w:rFonts w:ascii="Times New Roman" w:eastAsia="Times New Roman" w:hAnsi="Times New Roman"/>
          <w:sz w:val="24"/>
          <w:szCs w:val="24"/>
        </w:rPr>
        <w:tab/>
      </w:r>
      <w:r w:rsidRPr="0081543C">
        <w:rPr>
          <w:rFonts w:ascii="Times New Roman" w:eastAsia="Times New Roman" w:hAnsi="Times New Roman"/>
          <w:b/>
          <w:bCs/>
          <w:sz w:val="24"/>
          <w:szCs w:val="24"/>
        </w:rPr>
        <w:t>(0</w:t>
      </w:r>
      <w:r w:rsidR="002247AE" w:rsidRPr="0081543C">
        <w:rPr>
          <w:rFonts w:ascii="Times New Roman" w:eastAsia="Times New Roman" w:hAnsi="Times New Roman"/>
          <w:b/>
          <w:bCs/>
          <w:sz w:val="24"/>
          <w:szCs w:val="24"/>
        </w:rPr>
        <w:t>4</w:t>
      </w:r>
      <w:r w:rsidRPr="0081543C">
        <w:rPr>
          <w:rFonts w:ascii="Times New Roman" w:eastAsia="Times New Roman" w:hAnsi="Times New Roman"/>
          <w:b/>
          <w:bCs/>
          <w:sz w:val="24"/>
          <w:szCs w:val="24"/>
        </w:rPr>
        <w:t xml:space="preserve"> Marks)</w:t>
      </w:r>
    </w:p>
    <w:p w14:paraId="3168ACB5" w14:textId="0B4F8121" w:rsidR="00470EF5" w:rsidRPr="0081543C" w:rsidRDefault="00470EF5" w:rsidP="0081543C">
      <w:pPr>
        <w:pStyle w:val="ListParagraph"/>
        <w:numPr>
          <w:ilvl w:val="0"/>
          <w:numId w:val="22"/>
        </w:numPr>
        <w:shd w:val="clear" w:color="auto" w:fill="FFFFFF"/>
        <w:spacing w:before="100" w:beforeAutospacing="1" w:after="0" w:line="240" w:lineRule="auto"/>
        <w:jc w:val="both"/>
        <w:rPr>
          <w:rFonts w:ascii="Times New Roman" w:eastAsia="Times New Roman" w:hAnsi="Times New Roman"/>
          <w:sz w:val="24"/>
          <w:szCs w:val="24"/>
        </w:rPr>
      </w:pPr>
      <w:r w:rsidRPr="0081543C">
        <w:rPr>
          <w:rFonts w:ascii="Times New Roman" w:eastAsia="Times New Roman" w:hAnsi="Times New Roman" w:cs="Times New Roman"/>
        </w:rPr>
        <w:t>Explain the meaning of compliance audit and give two examples.</w:t>
      </w:r>
      <w:r w:rsidR="002247AE" w:rsidRPr="0081543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002247AE" w:rsidRPr="0081543C">
        <w:rPr>
          <w:rFonts w:ascii="Times New Roman" w:eastAsia="Times New Roman" w:hAnsi="Times New Roman"/>
          <w:b/>
          <w:bCs/>
          <w:sz w:val="24"/>
          <w:szCs w:val="24"/>
        </w:rPr>
        <w:t>(04 Marks)</w:t>
      </w:r>
    </w:p>
    <w:p w14:paraId="7C584E96" w14:textId="611C477F" w:rsidR="00470EF5" w:rsidRPr="0081543C" w:rsidRDefault="00470EF5" w:rsidP="0081543C">
      <w:pPr>
        <w:pStyle w:val="ListParagraph"/>
        <w:numPr>
          <w:ilvl w:val="0"/>
          <w:numId w:val="22"/>
        </w:numPr>
        <w:shd w:val="clear" w:color="auto" w:fill="FFFFFF"/>
        <w:spacing w:before="100" w:beforeAutospacing="1" w:after="0" w:line="240" w:lineRule="auto"/>
        <w:jc w:val="both"/>
        <w:rPr>
          <w:rFonts w:ascii="Times New Roman" w:eastAsia="Times New Roman" w:hAnsi="Times New Roman"/>
          <w:sz w:val="24"/>
          <w:szCs w:val="24"/>
        </w:rPr>
      </w:pPr>
      <w:r w:rsidRPr="0081543C">
        <w:rPr>
          <w:rFonts w:ascii="Times New Roman" w:eastAsia="Times New Roman" w:hAnsi="Times New Roman" w:cs="Times New Roman"/>
        </w:rPr>
        <w:t xml:space="preserve">State two advantages and two disadvantages of conducting a continuous audit.              </w:t>
      </w:r>
      <w:r w:rsidR="00566D52" w:rsidRPr="0081543C">
        <w:rPr>
          <w:rFonts w:ascii="Times New Roman" w:eastAsia="Times New Roman" w:hAnsi="Times New Roman" w:cs="Times New Roman"/>
        </w:rPr>
        <w:t xml:space="preserve"> </w:t>
      </w:r>
      <w:r w:rsidRPr="0081543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Pr="0081543C">
        <w:rPr>
          <w:rFonts w:ascii="Times New Roman" w:eastAsia="Times New Roman" w:hAnsi="Times New Roman"/>
          <w:b/>
          <w:bCs/>
          <w:sz w:val="24"/>
          <w:szCs w:val="24"/>
        </w:rPr>
        <w:t>(04 Marks)</w:t>
      </w:r>
    </w:p>
    <w:p w14:paraId="31427260" w14:textId="1CFACB09" w:rsidR="00C63140" w:rsidRPr="0081543C" w:rsidRDefault="00C63140" w:rsidP="0081543C">
      <w:pPr>
        <w:pStyle w:val="ListParagraph"/>
        <w:numPr>
          <w:ilvl w:val="0"/>
          <w:numId w:val="22"/>
        </w:numPr>
        <w:shd w:val="clear" w:color="auto" w:fill="FFFFFF"/>
        <w:spacing w:before="100" w:beforeAutospacing="1" w:after="0" w:line="240" w:lineRule="auto"/>
        <w:jc w:val="both"/>
        <w:rPr>
          <w:rFonts w:ascii="Times New Roman" w:eastAsia="Times New Roman" w:hAnsi="Times New Roman"/>
          <w:sz w:val="24"/>
          <w:szCs w:val="24"/>
        </w:rPr>
      </w:pPr>
      <w:r w:rsidRPr="0081543C">
        <w:rPr>
          <w:rFonts w:ascii="Times New Roman" w:hAnsi="Times New Roman"/>
          <w:sz w:val="24"/>
          <w:szCs w:val="24"/>
        </w:rPr>
        <w:t xml:space="preserve">You have been appointed as an external auditor for </w:t>
      </w:r>
      <w:r w:rsidRPr="0081543C">
        <w:rPr>
          <w:rStyle w:val="Strong"/>
          <w:rFonts w:ascii="Times New Roman" w:hAnsi="Times New Roman"/>
          <w:b w:val="0"/>
          <w:bCs w:val="0"/>
          <w:sz w:val="24"/>
          <w:szCs w:val="24"/>
        </w:rPr>
        <w:t>Nemaska Traders Ltd</w:t>
      </w:r>
      <w:r w:rsidRPr="0081543C">
        <w:rPr>
          <w:rFonts w:ascii="Times New Roman" w:hAnsi="Times New Roman"/>
          <w:b/>
          <w:bCs/>
          <w:sz w:val="24"/>
          <w:szCs w:val="24"/>
        </w:rPr>
        <w:t>,</w:t>
      </w:r>
      <w:r w:rsidRPr="0081543C">
        <w:rPr>
          <w:rFonts w:ascii="Times New Roman" w:hAnsi="Times New Roman"/>
          <w:sz w:val="24"/>
          <w:szCs w:val="24"/>
        </w:rPr>
        <w:t xml:space="preserve"> a newly established company. Draft an </w:t>
      </w:r>
      <w:r w:rsidRPr="0081543C">
        <w:rPr>
          <w:rStyle w:val="Strong"/>
          <w:rFonts w:ascii="Times New Roman" w:hAnsi="Times New Roman"/>
          <w:b w:val="0"/>
          <w:bCs w:val="0"/>
          <w:sz w:val="24"/>
          <w:szCs w:val="24"/>
        </w:rPr>
        <w:t>audit programme</w:t>
      </w:r>
      <w:r w:rsidRPr="0081543C">
        <w:rPr>
          <w:rFonts w:ascii="Times New Roman" w:hAnsi="Times New Roman"/>
          <w:sz w:val="24"/>
          <w:szCs w:val="24"/>
        </w:rPr>
        <w:t xml:space="preserve"> for the audit of the cash and bank balances.    </w:t>
      </w:r>
      <w:r w:rsidRPr="0081543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Pr="0081543C">
        <w:rPr>
          <w:rFonts w:ascii="Times New Roman" w:eastAsia="Times New Roman" w:hAnsi="Times New Roman"/>
          <w:b/>
          <w:bCs/>
          <w:sz w:val="24"/>
          <w:szCs w:val="24"/>
        </w:rPr>
        <w:t>(0</w:t>
      </w:r>
      <w:r w:rsidR="00FF7222" w:rsidRPr="0081543C">
        <w:rPr>
          <w:rFonts w:ascii="Times New Roman" w:eastAsia="Times New Roman" w:hAnsi="Times New Roman"/>
          <w:b/>
          <w:bCs/>
          <w:sz w:val="24"/>
          <w:szCs w:val="24"/>
        </w:rPr>
        <w:t>4</w:t>
      </w:r>
      <w:r w:rsidRPr="0081543C">
        <w:rPr>
          <w:rFonts w:ascii="Times New Roman" w:eastAsia="Times New Roman" w:hAnsi="Times New Roman"/>
          <w:b/>
          <w:bCs/>
          <w:sz w:val="24"/>
          <w:szCs w:val="24"/>
        </w:rPr>
        <w:t xml:space="preserve"> Marks)</w:t>
      </w:r>
    </w:p>
    <w:p w14:paraId="2BAFB396" w14:textId="63022DFD" w:rsidR="00AB613D" w:rsidRPr="0081543C" w:rsidRDefault="00AB613D" w:rsidP="0081543C">
      <w:pPr>
        <w:pStyle w:val="ListParagraph"/>
        <w:numPr>
          <w:ilvl w:val="0"/>
          <w:numId w:val="22"/>
        </w:numPr>
        <w:shd w:val="clear" w:color="auto" w:fill="FFFFFF"/>
        <w:spacing w:before="100" w:beforeAutospacing="1" w:after="0" w:line="240" w:lineRule="auto"/>
        <w:jc w:val="both"/>
        <w:rPr>
          <w:rFonts w:ascii="Times New Roman" w:eastAsia="Times New Roman" w:hAnsi="Times New Roman"/>
          <w:sz w:val="24"/>
          <w:szCs w:val="24"/>
        </w:rPr>
      </w:pPr>
      <w:r w:rsidRPr="0081543C">
        <w:rPr>
          <w:rFonts w:ascii="Times New Roman" w:eastAsia="Times New Roman" w:hAnsi="Times New Roman"/>
          <w:sz w:val="24"/>
          <w:szCs w:val="24"/>
        </w:rPr>
        <w:t xml:space="preserve">List </w:t>
      </w:r>
      <w:r w:rsidR="00E634BE" w:rsidRPr="0081543C">
        <w:rPr>
          <w:rFonts w:ascii="Times New Roman" w:eastAsia="Times New Roman" w:hAnsi="Times New Roman"/>
          <w:sz w:val="24"/>
          <w:szCs w:val="24"/>
        </w:rPr>
        <w:t>Four</w:t>
      </w:r>
      <w:r w:rsidRPr="0081543C">
        <w:rPr>
          <w:rFonts w:ascii="Times New Roman" w:eastAsia="Times New Roman" w:hAnsi="Times New Roman"/>
          <w:sz w:val="24"/>
          <w:szCs w:val="24"/>
        </w:rPr>
        <w:t xml:space="preserve"> unethical practices in auditing.                                                                    </w:t>
      </w:r>
      <w:r w:rsidR="0081543C">
        <w:rPr>
          <w:rFonts w:ascii="Times New Roman" w:eastAsia="Times New Roman" w:hAnsi="Times New Roman"/>
          <w:sz w:val="24"/>
          <w:szCs w:val="24"/>
        </w:rPr>
        <w:tab/>
      </w:r>
      <w:r w:rsidR="0081543C">
        <w:rPr>
          <w:rFonts w:ascii="Times New Roman" w:eastAsia="Times New Roman" w:hAnsi="Times New Roman"/>
          <w:sz w:val="24"/>
          <w:szCs w:val="24"/>
        </w:rPr>
        <w:tab/>
      </w:r>
      <w:r w:rsidRPr="0081543C">
        <w:rPr>
          <w:rFonts w:ascii="Times New Roman" w:eastAsia="Times New Roman" w:hAnsi="Times New Roman"/>
          <w:b/>
          <w:bCs/>
          <w:sz w:val="24"/>
          <w:szCs w:val="24"/>
        </w:rPr>
        <w:t>(04 Marks)</w:t>
      </w:r>
      <w:r w:rsidRPr="0081543C">
        <w:rPr>
          <w:rFonts w:ascii="Times New Roman" w:eastAsia="Times New Roman" w:hAnsi="Times New Roman"/>
          <w:sz w:val="24"/>
          <w:szCs w:val="24"/>
        </w:rPr>
        <w:t xml:space="preserve">                                         </w:t>
      </w:r>
    </w:p>
    <w:p w14:paraId="5D2A9302" w14:textId="6EE393F3" w:rsidR="00C63140" w:rsidRPr="0081543C" w:rsidRDefault="00C63140" w:rsidP="0081543C">
      <w:pPr>
        <w:pStyle w:val="ListParagraph"/>
        <w:numPr>
          <w:ilvl w:val="0"/>
          <w:numId w:val="22"/>
        </w:numPr>
        <w:shd w:val="clear" w:color="auto" w:fill="FFFFFF"/>
        <w:spacing w:before="100" w:beforeAutospacing="1" w:after="0" w:line="240" w:lineRule="auto"/>
        <w:jc w:val="both"/>
        <w:rPr>
          <w:rFonts w:ascii="Times New Roman" w:eastAsia="Times New Roman" w:hAnsi="Times New Roman"/>
          <w:sz w:val="24"/>
          <w:szCs w:val="24"/>
        </w:rPr>
      </w:pPr>
      <w:r w:rsidRPr="0081543C">
        <w:rPr>
          <w:rFonts w:ascii="Times New Roman" w:hAnsi="Times New Roman"/>
          <w:sz w:val="24"/>
          <w:szCs w:val="24"/>
        </w:rPr>
        <w:t xml:space="preserve">During the audit of </w:t>
      </w:r>
      <w:r w:rsidRPr="0081543C">
        <w:rPr>
          <w:rStyle w:val="Strong"/>
          <w:rFonts w:ascii="Times New Roman" w:hAnsi="Times New Roman"/>
          <w:b w:val="0"/>
          <w:bCs w:val="0"/>
          <w:sz w:val="24"/>
          <w:szCs w:val="24"/>
        </w:rPr>
        <w:t>Zombo Hardware Ltd</w:t>
      </w:r>
      <w:r w:rsidRPr="0081543C">
        <w:rPr>
          <w:rFonts w:ascii="Times New Roman" w:hAnsi="Times New Roman"/>
          <w:b/>
          <w:bCs/>
          <w:sz w:val="24"/>
          <w:szCs w:val="24"/>
        </w:rPr>
        <w:t>,</w:t>
      </w:r>
      <w:r w:rsidRPr="0081543C">
        <w:rPr>
          <w:rFonts w:ascii="Times New Roman" w:hAnsi="Times New Roman"/>
          <w:sz w:val="24"/>
          <w:szCs w:val="24"/>
        </w:rPr>
        <w:t xml:space="preserve"> the auditor is denied access to certain accounting records by the finance manager.</w:t>
      </w:r>
    </w:p>
    <w:p w14:paraId="45568E2A" w14:textId="72077192" w:rsidR="00C63140" w:rsidRPr="0081543C" w:rsidRDefault="00C63140" w:rsidP="0081543C">
      <w:pPr>
        <w:pStyle w:val="ListParagraph"/>
        <w:numPr>
          <w:ilvl w:val="1"/>
          <w:numId w:val="13"/>
        </w:numPr>
        <w:shd w:val="clear" w:color="auto" w:fill="FFFFFF"/>
        <w:spacing w:after="0" w:line="240" w:lineRule="auto"/>
        <w:jc w:val="both"/>
        <w:rPr>
          <w:rFonts w:ascii="Times New Roman" w:hAnsi="Times New Roman"/>
          <w:sz w:val="24"/>
          <w:szCs w:val="24"/>
        </w:rPr>
      </w:pPr>
      <w:r w:rsidRPr="0081543C">
        <w:rPr>
          <w:rFonts w:ascii="Times New Roman" w:hAnsi="Times New Roman"/>
          <w:sz w:val="24"/>
          <w:szCs w:val="24"/>
        </w:rPr>
        <w:t xml:space="preserve">Identify </w:t>
      </w:r>
      <w:r w:rsidR="00A30C61" w:rsidRPr="0081543C">
        <w:rPr>
          <w:rFonts w:ascii="Times New Roman" w:hAnsi="Times New Roman"/>
          <w:sz w:val="24"/>
          <w:szCs w:val="24"/>
        </w:rPr>
        <w:t>four of the auditor’s</w:t>
      </w:r>
      <w:r w:rsidRPr="0081543C">
        <w:rPr>
          <w:rFonts w:ascii="Times New Roman" w:hAnsi="Times New Roman"/>
          <w:sz w:val="24"/>
          <w:szCs w:val="24"/>
        </w:rPr>
        <w:t xml:space="preserve"> </w:t>
      </w:r>
      <w:r w:rsidRPr="0081543C">
        <w:rPr>
          <w:rStyle w:val="Strong"/>
          <w:rFonts w:ascii="Times New Roman" w:hAnsi="Times New Roman"/>
          <w:b w:val="0"/>
          <w:bCs w:val="0"/>
          <w:sz w:val="24"/>
          <w:szCs w:val="24"/>
        </w:rPr>
        <w:t>rights</w:t>
      </w:r>
      <w:r w:rsidRPr="0081543C">
        <w:rPr>
          <w:rFonts w:ascii="Times New Roman" w:hAnsi="Times New Roman"/>
          <w:sz w:val="24"/>
          <w:szCs w:val="24"/>
        </w:rPr>
        <w:t xml:space="preserve"> in this situation.              </w:t>
      </w:r>
      <w:r w:rsidR="00A30C61" w:rsidRPr="0081543C">
        <w:rPr>
          <w:rFonts w:ascii="Times New Roman" w:hAnsi="Times New Roman"/>
          <w:sz w:val="24"/>
          <w:szCs w:val="24"/>
        </w:rPr>
        <w:t xml:space="preserve">    </w:t>
      </w:r>
      <w:r w:rsidR="00714AF7" w:rsidRPr="0081543C">
        <w:rPr>
          <w:rFonts w:ascii="Times New Roman" w:hAnsi="Times New Roman"/>
          <w:sz w:val="24"/>
          <w:szCs w:val="24"/>
        </w:rPr>
        <w:t xml:space="preserve"> </w:t>
      </w:r>
      <w:r w:rsidRPr="0081543C">
        <w:rPr>
          <w:rFonts w:ascii="Times New Roman" w:eastAsia="Times New Roman" w:hAnsi="Times New Roman"/>
          <w:b/>
          <w:bCs/>
          <w:sz w:val="24"/>
          <w:szCs w:val="24"/>
        </w:rPr>
        <w:t xml:space="preserve"> </w:t>
      </w:r>
      <w:r w:rsidR="00A30C61" w:rsidRPr="0081543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Pr="0081543C">
        <w:rPr>
          <w:rFonts w:ascii="Times New Roman" w:eastAsia="Times New Roman" w:hAnsi="Times New Roman"/>
          <w:b/>
          <w:bCs/>
          <w:sz w:val="24"/>
          <w:szCs w:val="24"/>
        </w:rPr>
        <w:t>(0</w:t>
      </w:r>
      <w:r w:rsidR="00A30C61" w:rsidRPr="0081543C">
        <w:rPr>
          <w:rFonts w:ascii="Times New Roman" w:eastAsia="Times New Roman" w:hAnsi="Times New Roman"/>
          <w:b/>
          <w:bCs/>
          <w:sz w:val="24"/>
          <w:szCs w:val="24"/>
        </w:rPr>
        <w:t>4</w:t>
      </w:r>
      <w:r w:rsidRPr="0081543C">
        <w:rPr>
          <w:rFonts w:ascii="Times New Roman" w:eastAsia="Times New Roman" w:hAnsi="Times New Roman"/>
          <w:b/>
          <w:bCs/>
          <w:sz w:val="24"/>
          <w:szCs w:val="24"/>
        </w:rPr>
        <w:t>Marks)</w:t>
      </w:r>
    </w:p>
    <w:p w14:paraId="2498C451" w14:textId="7A5E0767" w:rsidR="00C63140" w:rsidRPr="00795F6C" w:rsidRDefault="00C63140" w:rsidP="0081543C">
      <w:pPr>
        <w:numPr>
          <w:ilvl w:val="1"/>
          <w:numId w:val="13"/>
        </w:numPr>
        <w:shd w:val="clear" w:color="auto" w:fill="FFFFFF"/>
        <w:spacing w:after="0" w:line="240" w:lineRule="auto"/>
        <w:jc w:val="both"/>
        <w:rPr>
          <w:rFonts w:ascii="Times New Roman" w:eastAsia="Times New Roman" w:hAnsi="Times New Roman"/>
          <w:sz w:val="24"/>
          <w:szCs w:val="24"/>
        </w:rPr>
      </w:pPr>
      <w:r w:rsidRPr="00795F6C">
        <w:rPr>
          <w:rFonts w:ascii="Times New Roman" w:hAnsi="Times New Roman"/>
          <w:sz w:val="24"/>
          <w:szCs w:val="24"/>
        </w:rPr>
        <w:t xml:space="preserve">State </w:t>
      </w:r>
      <w:r w:rsidR="00A30C61" w:rsidRPr="00795F6C">
        <w:rPr>
          <w:rFonts w:ascii="Times New Roman" w:hAnsi="Times New Roman"/>
          <w:sz w:val="24"/>
          <w:szCs w:val="24"/>
        </w:rPr>
        <w:t>any four</w:t>
      </w:r>
      <w:r w:rsidRPr="00795F6C">
        <w:rPr>
          <w:rFonts w:ascii="Times New Roman" w:hAnsi="Times New Roman"/>
          <w:sz w:val="24"/>
          <w:szCs w:val="24"/>
        </w:rPr>
        <w:t xml:space="preserve"> </w:t>
      </w:r>
      <w:r w:rsidRPr="00795F6C">
        <w:rPr>
          <w:rStyle w:val="Strong"/>
          <w:rFonts w:ascii="Times New Roman" w:hAnsi="Times New Roman"/>
          <w:b w:val="0"/>
          <w:bCs w:val="0"/>
          <w:sz w:val="24"/>
          <w:szCs w:val="24"/>
        </w:rPr>
        <w:t>actions</w:t>
      </w:r>
      <w:r w:rsidRPr="00795F6C">
        <w:rPr>
          <w:rFonts w:ascii="Times New Roman" w:hAnsi="Times New Roman"/>
          <w:sz w:val="24"/>
          <w:szCs w:val="24"/>
        </w:rPr>
        <w:t xml:space="preserve"> the auditor should take.</w:t>
      </w:r>
      <w:r w:rsidRPr="00795F6C">
        <w:rPr>
          <w:rFonts w:ascii="Times New Roman" w:eastAsia="Times New Roman" w:hAnsi="Times New Roman"/>
          <w:b/>
          <w:bCs/>
          <w:sz w:val="24"/>
          <w:szCs w:val="24"/>
        </w:rPr>
        <w:t xml:space="preserve">                          </w:t>
      </w:r>
      <w:r w:rsidR="00A30C61" w:rsidRPr="00795F6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Pr="00795F6C">
        <w:rPr>
          <w:rFonts w:ascii="Times New Roman" w:eastAsia="Times New Roman" w:hAnsi="Times New Roman"/>
          <w:b/>
          <w:bCs/>
          <w:sz w:val="24"/>
          <w:szCs w:val="24"/>
        </w:rPr>
        <w:t>(0</w:t>
      </w:r>
      <w:r w:rsidR="00A30C61" w:rsidRPr="00795F6C">
        <w:rPr>
          <w:rFonts w:ascii="Times New Roman" w:eastAsia="Times New Roman" w:hAnsi="Times New Roman"/>
          <w:b/>
          <w:bCs/>
          <w:sz w:val="24"/>
          <w:szCs w:val="24"/>
        </w:rPr>
        <w:t>4</w:t>
      </w:r>
      <w:r w:rsidRPr="00795F6C">
        <w:rPr>
          <w:rFonts w:ascii="Times New Roman" w:eastAsia="Times New Roman" w:hAnsi="Times New Roman"/>
          <w:b/>
          <w:bCs/>
          <w:sz w:val="24"/>
          <w:szCs w:val="24"/>
        </w:rPr>
        <w:t xml:space="preserve"> Marks)</w:t>
      </w:r>
    </w:p>
    <w:p w14:paraId="13B00FDA" w14:textId="5C773E3C" w:rsidR="00C63140" w:rsidRPr="0081543C" w:rsidRDefault="00C63140" w:rsidP="0081543C">
      <w:pPr>
        <w:pStyle w:val="ListParagraph"/>
        <w:numPr>
          <w:ilvl w:val="0"/>
          <w:numId w:val="22"/>
        </w:numPr>
        <w:shd w:val="clear" w:color="auto" w:fill="FFFFFF"/>
        <w:spacing w:after="0" w:line="240" w:lineRule="auto"/>
        <w:jc w:val="both"/>
        <w:rPr>
          <w:rFonts w:ascii="Times New Roman" w:eastAsia="Times New Roman" w:hAnsi="Times New Roman"/>
          <w:sz w:val="24"/>
          <w:szCs w:val="24"/>
        </w:rPr>
      </w:pPr>
      <w:r w:rsidRPr="0081543C">
        <w:rPr>
          <w:rFonts w:ascii="Times New Roman" w:eastAsia="Times New Roman" w:hAnsi="Times New Roman"/>
          <w:sz w:val="24"/>
          <w:szCs w:val="24"/>
        </w:rPr>
        <w:t>The Auditor General’s 2021/2022 report revealed that several districts in Uganda had “ghost workers” on their payrolls. Billions of shillings were being paid to non-existent staff, leading to wastage of taxpayers’ money.</w:t>
      </w:r>
    </w:p>
    <w:p w14:paraId="645CC90D" w14:textId="77777777" w:rsidR="00C63140" w:rsidRPr="0081543C" w:rsidRDefault="00C63140" w:rsidP="0081543C">
      <w:pPr>
        <w:spacing w:after="0" w:line="240" w:lineRule="auto"/>
        <w:rPr>
          <w:rFonts w:ascii="Times New Roman" w:eastAsia="Times New Roman" w:hAnsi="Times New Roman"/>
          <w:b/>
          <w:bCs/>
          <w:sz w:val="24"/>
          <w:szCs w:val="24"/>
          <w:u w:val="single"/>
        </w:rPr>
      </w:pPr>
      <w:r w:rsidRPr="00795F6C">
        <w:rPr>
          <w:rFonts w:ascii="Times New Roman" w:eastAsia="Times New Roman" w:hAnsi="Times New Roman"/>
          <w:b/>
          <w:bCs/>
          <w:sz w:val="24"/>
          <w:szCs w:val="24"/>
        </w:rPr>
        <w:t xml:space="preserve">  </w:t>
      </w:r>
      <w:r w:rsidRPr="0081543C">
        <w:rPr>
          <w:rFonts w:ascii="Times New Roman" w:eastAsia="Times New Roman" w:hAnsi="Times New Roman"/>
          <w:b/>
          <w:bCs/>
          <w:sz w:val="24"/>
          <w:szCs w:val="24"/>
          <w:u w:val="single"/>
        </w:rPr>
        <w:t>Required:</w:t>
      </w:r>
    </w:p>
    <w:p w14:paraId="5699F407" w14:textId="0C4110C2" w:rsidR="00C63140" w:rsidRPr="00795F6C" w:rsidRDefault="00C63140" w:rsidP="0081543C">
      <w:pPr>
        <w:numPr>
          <w:ilvl w:val="0"/>
          <w:numId w:val="12"/>
        </w:numPr>
        <w:spacing w:after="0" w:line="240" w:lineRule="auto"/>
        <w:jc w:val="both"/>
        <w:rPr>
          <w:rFonts w:ascii="Times New Roman" w:eastAsia="Times New Roman" w:hAnsi="Times New Roman"/>
          <w:sz w:val="24"/>
          <w:szCs w:val="24"/>
        </w:rPr>
      </w:pPr>
      <w:r w:rsidRPr="00795F6C">
        <w:rPr>
          <w:rFonts w:ascii="Times New Roman" w:eastAsia="Times New Roman" w:hAnsi="Times New Roman"/>
          <w:sz w:val="24"/>
          <w:szCs w:val="24"/>
        </w:rPr>
        <w:t xml:space="preserve">Who are the stewards of public funds in this case?  </w:t>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t xml:space="preserve">           </w:t>
      </w:r>
      <w:r w:rsidR="0081543C">
        <w:rPr>
          <w:rFonts w:ascii="Times New Roman" w:eastAsia="Times New Roman" w:hAnsi="Times New Roman"/>
          <w:sz w:val="24"/>
          <w:szCs w:val="24"/>
        </w:rPr>
        <w:tab/>
      </w:r>
      <w:r w:rsidR="0081543C">
        <w:rPr>
          <w:rFonts w:ascii="Times New Roman" w:eastAsia="Times New Roman" w:hAnsi="Times New Roman"/>
          <w:sz w:val="24"/>
          <w:szCs w:val="24"/>
        </w:rPr>
        <w:tab/>
      </w:r>
      <w:r w:rsidRPr="00795F6C">
        <w:rPr>
          <w:rFonts w:ascii="Times New Roman" w:eastAsia="Times New Roman" w:hAnsi="Times New Roman"/>
          <w:b/>
          <w:bCs/>
          <w:sz w:val="24"/>
          <w:szCs w:val="24"/>
        </w:rPr>
        <w:t>(02 Marks)</w:t>
      </w:r>
    </w:p>
    <w:p w14:paraId="6B33977E" w14:textId="372CAC0F" w:rsidR="00C63140" w:rsidRPr="00795F6C" w:rsidRDefault="00C63140" w:rsidP="000918DB">
      <w:pPr>
        <w:numPr>
          <w:ilvl w:val="0"/>
          <w:numId w:val="12"/>
        </w:numPr>
        <w:spacing w:before="100" w:beforeAutospacing="1" w:after="0" w:line="240" w:lineRule="auto"/>
        <w:jc w:val="both"/>
        <w:rPr>
          <w:rFonts w:ascii="Times New Roman" w:eastAsia="Times New Roman" w:hAnsi="Times New Roman"/>
          <w:sz w:val="24"/>
          <w:szCs w:val="24"/>
        </w:rPr>
      </w:pPr>
      <w:r w:rsidRPr="00795F6C">
        <w:rPr>
          <w:rFonts w:ascii="Times New Roman" w:eastAsia="Times New Roman" w:hAnsi="Times New Roman"/>
          <w:sz w:val="24"/>
          <w:szCs w:val="24"/>
        </w:rPr>
        <w:t>How did accountability fail, and what controls could have prevented ghost workers?</w:t>
      </w:r>
      <w:r w:rsidRPr="00795F6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Pr="00795F6C">
        <w:rPr>
          <w:rFonts w:ascii="Times New Roman" w:eastAsia="Times New Roman" w:hAnsi="Times New Roman"/>
          <w:b/>
          <w:bCs/>
          <w:sz w:val="24"/>
          <w:szCs w:val="24"/>
        </w:rPr>
        <w:t>(04 Marks)</w:t>
      </w:r>
    </w:p>
    <w:p w14:paraId="3547ACA4" w14:textId="143F352F" w:rsidR="00C63140" w:rsidRPr="00795F6C" w:rsidRDefault="00B931E0" w:rsidP="000918DB">
      <w:pPr>
        <w:numPr>
          <w:ilvl w:val="0"/>
          <w:numId w:val="12"/>
        </w:numPr>
        <w:spacing w:before="100" w:beforeAutospacing="1" w:after="0" w:line="240" w:lineRule="auto"/>
        <w:jc w:val="both"/>
        <w:rPr>
          <w:rFonts w:ascii="Times New Roman" w:eastAsia="Times New Roman" w:hAnsi="Times New Roman"/>
          <w:sz w:val="24"/>
          <w:szCs w:val="24"/>
        </w:rPr>
      </w:pPr>
      <w:r w:rsidRPr="00795F6C">
        <w:rPr>
          <w:rFonts w:ascii="Times New Roman" w:eastAsia="Times New Roman" w:hAnsi="Times New Roman"/>
          <w:sz w:val="24"/>
          <w:szCs w:val="24"/>
        </w:rPr>
        <w:t xml:space="preserve">State </w:t>
      </w:r>
      <w:r w:rsidR="00FF7222" w:rsidRPr="00795F6C">
        <w:rPr>
          <w:rFonts w:ascii="Times New Roman" w:eastAsia="Times New Roman" w:hAnsi="Times New Roman"/>
          <w:sz w:val="24"/>
          <w:szCs w:val="24"/>
        </w:rPr>
        <w:t xml:space="preserve">Four </w:t>
      </w:r>
      <w:r w:rsidR="00C63140" w:rsidRPr="00795F6C">
        <w:rPr>
          <w:rFonts w:ascii="Times New Roman" w:eastAsia="Times New Roman" w:hAnsi="Times New Roman"/>
          <w:sz w:val="24"/>
          <w:szCs w:val="24"/>
        </w:rPr>
        <w:t>role</w:t>
      </w:r>
      <w:r w:rsidRPr="00795F6C">
        <w:rPr>
          <w:rFonts w:ascii="Times New Roman" w:eastAsia="Times New Roman" w:hAnsi="Times New Roman"/>
          <w:sz w:val="24"/>
          <w:szCs w:val="24"/>
        </w:rPr>
        <w:t>s</w:t>
      </w:r>
      <w:r w:rsidR="00C63140" w:rsidRPr="00795F6C">
        <w:rPr>
          <w:rFonts w:ascii="Times New Roman" w:eastAsia="Times New Roman" w:hAnsi="Times New Roman"/>
          <w:sz w:val="24"/>
          <w:szCs w:val="24"/>
        </w:rPr>
        <w:t xml:space="preserve"> of the Auditor General in safeguarding public resources?</w:t>
      </w:r>
      <w:r w:rsidR="00C63140" w:rsidRPr="00795F6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00C63140" w:rsidRPr="00795F6C">
        <w:rPr>
          <w:rFonts w:ascii="Times New Roman" w:eastAsia="Times New Roman" w:hAnsi="Times New Roman"/>
          <w:b/>
          <w:bCs/>
          <w:sz w:val="24"/>
          <w:szCs w:val="24"/>
        </w:rPr>
        <w:t>(0</w:t>
      </w:r>
      <w:r w:rsidR="00FF7222" w:rsidRPr="00795F6C">
        <w:rPr>
          <w:rFonts w:ascii="Times New Roman" w:eastAsia="Times New Roman" w:hAnsi="Times New Roman"/>
          <w:b/>
          <w:bCs/>
          <w:sz w:val="24"/>
          <w:szCs w:val="24"/>
        </w:rPr>
        <w:t>4</w:t>
      </w:r>
      <w:r w:rsidR="0081543C">
        <w:rPr>
          <w:rFonts w:ascii="Times New Roman" w:eastAsia="Times New Roman" w:hAnsi="Times New Roman"/>
          <w:b/>
          <w:bCs/>
          <w:sz w:val="24"/>
          <w:szCs w:val="24"/>
        </w:rPr>
        <w:t xml:space="preserve"> </w:t>
      </w:r>
      <w:r w:rsidR="00C63140" w:rsidRPr="00795F6C">
        <w:rPr>
          <w:rFonts w:ascii="Times New Roman" w:eastAsia="Times New Roman" w:hAnsi="Times New Roman"/>
          <w:b/>
          <w:bCs/>
          <w:sz w:val="24"/>
          <w:szCs w:val="24"/>
        </w:rPr>
        <w:t>Marks)</w:t>
      </w:r>
    </w:p>
    <w:p w14:paraId="19B6F0C3" w14:textId="6882166D" w:rsidR="00C63140" w:rsidRPr="00795F6C" w:rsidRDefault="00C63140" w:rsidP="000918DB">
      <w:pPr>
        <w:numPr>
          <w:ilvl w:val="0"/>
          <w:numId w:val="12"/>
        </w:numPr>
        <w:spacing w:before="100" w:beforeAutospacing="1" w:after="0" w:line="240" w:lineRule="auto"/>
        <w:jc w:val="both"/>
        <w:rPr>
          <w:rFonts w:ascii="Times New Roman" w:eastAsia="Times New Roman" w:hAnsi="Times New Roman"/>
          <w:sz w:val="24"/>
          <w:szCs w:val="24"/>
        </w:rPr>
      </w:pPr>
      <w:r w:rsidRPr="00795F6C">
        <w:rPr>
          <w:rFonts w:ascii="Times New Roman" w:eastAsia="Times New Roman" w:hAnsi="Times New Roman"/>
          <w:sz w:val="24"/>
          <w:szCs w:val="24"/>
        </w:rPr>
        <w:t>As a citizen, how does access to the Auditor General’s report help you hold leaders accountable?</w:t>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r>
      <w:r w:rsidRPr="00795F6C">
        <w:rPr>
          <w:rFonts w:ascii="Times New Roman" w:eastAsia="Times New Roman" w:hAnsi="Times New Roman"/>
          <w:sz w:val="24"/>
          <w:szCs w:val="24"/>
        </w:rPr>
        <w:tab/>
        <w:t xml:space="preserve">      </w:t>
      </w:r>
      <w:r w:rsidRPr="00795F6C">
        <w:rPr>
          <w:rFonts w:ascii="Times New Roman" w:eastAsia="Times New Roman" w:hAnsi="Times New Roman"/>
          <w:b/>
          <w:bCs/>
          <w:sz w:val="24"/>
          <w:szCs w:val="24"/>
        </w:rPr>
        <w:t xml:space="preserve"> </w:t>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0081543C">
        <w:rPr>
          <w:rFonts w:ascii="Times New Roman" w:eastAsia="Times New Roman" w:hAnsi="Times New Roman"/>
          <w:b/>
          <w:bCs/>
          <w:sz w:val="24"/>
          <w:szCs w:val="24"/>
        </w:rPr>
        <w:tab/>
      </w:r>
      <w:r w:rsidRPr="00795F6C">
        <w:rPr>
          <w:rFonts w:ascii="Times New Roman" w:eastAsia="Times New Roman" w:hAnsi="Times New Roman"/>
          <w:b/>
          <w:bCs/>
          <w:sz w:val="24"/>
          <w:szCs w:val="24"/>
        </w:rPr>
        <w:t>(02 Marks)</w:t>
      </w:r>
    </w:p>
    <w:p w14:paraId="706C8F0A" w14:textId="77777777" w:rsidR="00AA51DA" w:rsidRDefault="00AA51DA" w:rsidP="000918DB">
      <w:pPr>
        <w:pStyle w:val="ListParagraph"/>
        <w:spacing w:after="0" w:line="240" w:lineRule="auto"/>
        <w:jc w:val="center"/>
        <w:rPr>
          <w:rFonts w:ascii="Times New Roman" w:hAnsi="Times New Roman" w:cs="Times New Roman"/>
          <w:b/>
          <w:sz w:val="24"/>
          <w:szCs w:val="24"/>
          <w:u w:val="single"/>
        </w:rPr>
      </w:pPr>
    </w:p>
    <w:p w14:paraId="0D3B6094" w14:textId="1E63A98F" w:rsidR="00B175CA" w:rsidRPr="00AA51DA" w:rsidRDefault="00AA51DA" w:rsidP="000918DB">
      <w:pPr>
        <w:pStyle w:val="ListParagraph"/>
        <w:spacing w:after="0" w:line="240" w:lineRule="auto"/>
        <w:jc w:val="center"/>
        <w:rPr>
          <w:rFonts w:ascii="Times New Roman" w:hAnsi="Times New Roman" w:cs="Times New Roman"/>
          <w:b/>
          <w:sz w:val="24"/>
          <w:szCs w:val="24"/>
          <w:u w:val="single"/>
        </w:rPr>
      </w:pPr>
      <w:r w:rsidRPr="00AA51DA">
        <w:rPr>
          <w:rFonts w:ascii="Times New Roman" w:hAnsi="Times New Roman" w:cs="Times New Roman"/>
          <w:b/>
          <w:sz w:val="24"/>
          <w:szCs w:val="24"/>
          <w:u w:val="single"/>
        </w:rPr>
        <w:t>SECTION B: (ATTEMPT ANY THREE (3) QUESTIONS FROM THIS SECTION)</w:t>
      </w:r>
    </w:p>
    <w:p w14:paraId="2AEAF145" w14:textId="77777777" w:rsidR="00AA51DA" w:rsidRDefault="00AA51DA" w:rsidP="000918DB">
      <w:pPr>
        <w:spacing w:after="0" w:line="240" w:lineRule="auto"/>
        <w:rPr>
          <w:rFonts w:ascii="Times New Roman" w:hAnsi="Times New Roman" w:cs="Times New Roman"/>
          <w:b/>
          <w:sz w:val="24"/>
          <w:szCs w:val="24"/>
        </w:rPr>
      </w:pPr>
    </w:p>
    <w:p w14:paraId="39F4CA62" w14:textId="6DE5FB6A" w:rsidR="00334D9F" w:rsidRPr="00AA51DA" w:rsidRDefault="00C45F9C" w:rsidP="000918DB">
      <w:pPr>
        <w:spacing w:after="0" w:line="240" w:lineRule="auto"/>
        <w:rPr>
          <w:rFonts w:ascii="Times New Roman" w:hAnsi="Times New Roman" w:cs="Times New Roman"/>
          <w:b/>
          <w:sz w:val="24"/>
          <w:szCs w:val="24"/>
          <w:u w:val="single"/>
        </w:rPr>
      </w:pPr>
      <w:r w:rsidRPr="00AA51DA">
        <w:rPr>
          <w:rFonts w:ascii="Times New Roman" w:hAnsi="Times New Roman" w:cs="Times New Roman"/>
          <w:b/>
          <w:sz w:val="24"/>
          <w:szCs w:val="24"/>
          <w:u w:val="single"/>
        </w:rPr>
        <w:t>Question Two</w:t>
      </w:r>
    </w:p>
    <w:p w14:paraId="3E8C3652" w14:textId="77777777" w:rsidR="0070392E" w:rsidRPr="00795F6C" w:rsidRDefault="0070392E" w:rsidP="000918DB">
      <w:p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Global Dynamics Ltd., a large, privately held manufacturing company, is facing several procedural issues regarding the appointment of its auditors in early 2026. The company’s legal department has sought clarification on the correct steps required by company law.</w:t>
      </w:r>
    </w:p>
    <w:p w14:paraId="240CAA8D" w14:textId="77777777" w:rsidR="0070392E" w:rsidRPr="00795F6C" w:rsidRDefault="0070392E" w:rsidP="000918DB">
      <w:pPr>
        <w:spacing w:after="0" w:line="240" w:lineRule="auto"/>
        <w:rPr>
          <w:rFonts w:ascii="Times New Roman" w:hAnsi="Times New Roman" w:cs="Times New Roman"/>
          <w:sz w:val="24"/>
          <w:szCs w:val="24"/>
        </w:rPr>
      </w:pPr>
      <w:r w:rsidRPr="00AA51DA">
        <w:rPr>
          <w:rFonts w:ascii="Times New Roman" w:hAnsi="Times New Roman" w:cs="Times New Roman"/>
          <w:b/>
          <w:bCs/>
          <w:sz w:val="24"/>
          <w:szCs w:val="24"/>
          <w:u w:val="single"/>
        </w:rPr>
        <w:t>Required</w:t>
      </w:r>
      <w:r w:rsidRPr="00795F6C">
        <w:rPr>
          <w:rFonts w:ascii="Times New Roman" w:hAnsi="Times New Roman" w:cs="Times New Roman"/>
          <w:b/>
          <w:bCs/>
          <w:sz w:val="24"/>
          <w:szCs w:val="24"/>
        </w:rPr>
        <w:t>:</w:t>
      </w:r>
    </w:p>
    <w:p w14:paraId="14F7B6FF" w14:textId="77777777" w:rsidR="0070392E" w:rsidRPr="00795F6C" w:rsidRDefault="0070392E" w:rsidP="000918DB">
      <w:p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Based on standard company auditing regulations, outline the correct procedural steps, including who is responsible for the appointment and the timeline (if applicable), in each of the following distinct situations:</w:t>
      </w:r>
    </w:p>
    <w:p w14:paraId="7E340AF5" w14:textId="77777777" w:rsidR="0070392E" w:rsidRPr="00795F6C" w:rsidRDefault="0070392E" w:rsidP="000918DB">
      <w:pPr>
        <w:numPr>
          <w:ilvl w:val="0"/>
          <w:numId w:val="17"/>
        </w:num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Failure to Appoint First Auditors: Global Dynamics was incorporated exactly five months ago. The Board of Directors initially neglected to appoint the first set of auditors, and no action has been taken by the company to date.</w:t>
      </w:r>
    </w:p>
    <w:p w14:paraId="2D954D4B" w14:textId="77777777" w:rsidR="0070392E" w:rsidRPr="00795F6C" w:rsidRDefault="0070392E" w:rsidP="000918DB">
      <w:pPr>
        <w:numPr>
          <w:ilvl w:val="0"/>
          <w:numId w:val="17"/>
        </w:num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 xml:space="preserve">Unfilled AGM Vacancy: The firm's long-term auditors, Integrity Audits PLC, retired at the last Annual General Meeting (AGM) held in September 2025, but due to administrative oversight, no resolution was passed to re-appoint them or appoint a replacement. Integrity Audits PLC did </w:t>
      </w:r>
      <w:r w:rsidRPr="00795F6C">
        <w:rPr>
          <w:rFonts w:ascii="Times New Roman" w:hAnsi="Times New Roman" w:cs="Times New Roman"/>
          <w:i/>
          <w:iCs/>
          <w:sz w:val="24"/>
          <w:szCs w:val="24"/>
        </w:rPr>
        <w:t>not</w:t>
      </w:r>
      <w:r w:rsidRPr="00795F6C">
        <w:rPr>
          <w:rFonts w:ascii="Times New Roman" w:hAnsi="Times New Roman" w:cs="Times New Roman"/>
          <w:sz w:val="24"/>
          <w:szCs w:val="24"/>
        </w:rPr>
        <w:t xml:space="preserve"> give notice of unwillingness to be re-appointed.</w:t>
      </w:r>
    </w:p>
    <w:p w14:paraId="53C30C7D" w14:textId="66D802A4" w:rsidR="0070392E" w:rsidRPr="00795F6C" w:rsidRDefault="0070392E" w:rsidP="000918DB">
      <w:pPr>
        <w:numPr>
          <w:ilvl w:val="0"/>
          <w:numId w:val="17"/>
        </w:num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Resignation Mid-Term: The auditors currently appointed, Trusted Accounts LLP, have just submitted their formal resignation letter, citing a conflict of interest, with nine months remaining on their current term.</w:t>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00B207F5" w:rsidRPr="00795F6C">
        <w:rPr>
          <w:rFonts w:ascii="Aptos Mono"/>
          <w:noProof/>
        </w:rPr>
        <w:t>`</w:t>
      </w:r>
      <w:r w:rsidRPr="00795F6C">
        <w:rPr>
          <w:rFonts w:ascii="Times New Roman" w:hAnsi="Times New Roman" w:cs="Times New Roman"/>
          <w:b/>
          <w:sz w:val="24"/>
          <w:szCs w:val="24"/>
        </w:rPr>
        <w:t xml:space="preserve"> </w:t>
      </w:r>
      <w:r w:rsidR="00AA51DA">
        <w:rPr>
          <w:rFonts w:ascii="Times New Roman" w:hAnsi="Times New Roman" w:cs="Times New Roman"/>
          <w:b/>
          <w:sz w:val="24"/>
          <w:szCs w:val="24"/>
        </w:rPr>
        <w:tab/>
      </w:r>
      <w:r w:rsidR="00AA51DA">
        <w:rPr>
          <w:rFonts w:ascii="Times New Roman" w:hAnsi="Times New Roman" w:cs="Times New Roman"/>
          <w:b/>
          <w:sz w:val="24"/>
          <w:szCs w:val="24"/>
        </w:rPr>
        <w:tab/>
      </w:r>
      <w:r w:rsidR="00AA51DA">
        <w:rPr>
          <w:rFonts w:ascii="Times New Roman" w:hAnsi="Times New Roman" w:cs="Times New Roman"/>
          <w:b/>
          <w:sz w:val="24"/>
          <w:szCs w:val="24"/>
        </w:rPr>
        <w:tab/>
      </w:r>
      <w:r w:rsidR="00AA51DA">
        <w:rPr>
          <w:rFonts w:ascii="Times New Roman" w:hAnsi="Times New Roman" w:cs="Times New Roman"/>
          <w:b/>
          <w:sz w:val="24"/>
          <w:szCs w:val="24"/>
        </w:rPr>
        <w:tab/>
      </w:r>
      <w:r w:rsidR="00AA51DA">
        <w:rPr>
          <w:rFonts w:ascii="Times New Roman" w:hAnsi="Times New Roman" w:cs="Times New Roman"/>
          <w:b/>
          <w:sz w:val="24"/>
          <w:szCs w:val="24"/>
        </w:rPr>
        <w:tab/>
      </w:r>
      <w:r w:rsidR="00AA51DA">
        <w:rPr>
          <w:rFonts w:ascii="Times New Roman" w:hAnsi="Times New Roman" w:cs="Times New Roman"/>
          <w:b/>
          <w:sz w:val="24"/>
          <w:szCs w:val="24"/>
        </w:rPr>
        <w:tab/>
      </w:r>
      <w:r w:rsidRPr="00795F6C">
        <w:rPr>
          <w:rFonts w:ascii="Times New Roman" w:hAnsi="Times New Roman" w:cs="Times New Roman"/>
          <w:b/>
          <w:sz w:val="24"/>
          <w:szCs w:val="24"/>
        </w:rPr>
        <w:t>(</w:t>
      </w:r>
      <w:r w:rsidR="00AA51DA">
        <w:rPr>
          <w:rFonts w:ascii="Times New Roman" w:hAnsi="Times New Roman" w:cs="Times New Roman"/>
          <w:b/>
          <w:sz w:val="24"/>
          <w:szCs w:val="24"/>
        </w:rPr>
        <w:t>20</w:t>
      </w:r>
      <w:r w:rsidRPr="00795F6C">
        <w:rPr>
          <w:rFonts w:ascii="Times New Roman" w:hAnsi="Times New Roman" w:cs="Times New Roman"/>
          <w:b/>
          <w:sz w:val="24"/>
          <w:szCs w:val="24"/>
        </w:rPr>
        <w:t xml:space="preserve"> Marks)</w:t>
      </w:r>
    </w:p>
    <w:p w14:paraId="409A5BA4" w14:textId="77777777" w:rsidR="00AA51DA" w:rsidRDefault="00AA51DA" w:rsidP="000918DB">
      <w:pPr>
        <w:spacing w:after="0" w:line="240" w:lineRule="auto"/>
        <w:rPr>
          <w:rFonts w:ascii="Times New Roman" w:hAnsi="Times New Roman" w:cs="Times New Roman"/>
          <w:b/>
          <w:sz w:val="24"/>
          <w:szCs w:val="24"/>
        </w:rPr>
      </w:pPr>
    </w:p>
    <w:p w14:paraId="1A521A64" w14:textId="77777777" w:rsidR="00AA51DA" w:rsidRDefault="00AA51DA" w:rsidP="000918DB">
      <w:pPr>
        <w:spacing w:after="0" w:line="240" w:lineRule="auto"/>
        <w:rPr>
          <w:rFonts w:ascii="Times New Roman" w:hAnsi="Times New Roman" w:cs="Times New Roman"/>
          <w:b/>
          <w:sz w:val="24"/>
          <w:szCs w:val="24"/>
        </w:rPr>
      </w:pPr>
    </w:p>
    <w:p w14:paraId="3D3BB4C0" w14:textId="77777777" w:rsidR="00AA51DA" w:rsidRDefault="00AA51DA" w:rsidP="000918DB">
      <w:pPr>
        <w:spacing w:after="0" w:line="240" w:lineRule="auto"/>
        <w:rPr>
          <w:rFonts w:ascii="Times New Roman" w:hAnsi="Times New Roman" w:cs="Times New Roman"/>
          <w:b/>
          <w:sz w:val="24"/>
          <w:szCs w:val="24"/>
        </w:rPr>
      </w:pPr>
    </w:p>
    <w:p w14:paraId="1AA64945" w14:textId="77777777" w:rsidR="00AA51DA" w:rsidRDefault="00AA51DA" w:rsidP="000918DB">
      <w:pPr>
        <w:spacing w:after="0" w:line="240" w:lineRule="auto"/>
        <w:rPr>
          <w:rFonts w:ascii="Times New Roman" w:hAnsi="Times New Roman" w:cs="Times New Roman"/>
          <w:b/>
          <w:sz w:val="24"/>
          <w:szCs w:val="24"/>
        </w:rPr>
      </w:pPr>
    </w:p>
    <w:p w14:paraId="09E2E5F5" w14:textId="77777777" w:rsidR="00AA51DA" w:rsidRDefault="00AA51DA" w:rsidP="000918DB">
      <w:pPr>
        <w:spacing w:after="0" w:line="240" w:lineRule="auto"/>
        <w:rPr>
          <w:rFonts w:ascii="Times New Roman" w:hAnsi="Times New Roman" w:cs="Times New Roman"/>
          <w:b/>
          <w:sz w:val="24"/>
          <w:szCs w:val="24"/>
        </w:rPr>
      </w:pPr>
    </w:p>
    <w:p w14:paraId="2A4F8748" w14:textId="7855AD36" w:rsidR="00334D9F" w:rsidRPr="000F110F" w:rsidRDefault="00C45F9C" w:rsidP="000918DB">
      <w:pPr>
        <w:spacing w:after="0" w:line="240" w:lineRule="auto"/>
        <w:rPr>
          <w:rFonts w:ascii="Times New Roman" w:hAnsi="Times New Roman" w:cs="Times New Roman"/>
          <w:b/>
          <w:sz w:val="24"/>
          <w:szCs w:val="24"/>
          <w:u w:val="single"/>
        </w:rPr>
      </w:pPr>
      <w:r w:rsidRPr="000F110F">
        <w:rPr>
          <w:rFonts w:ascii="Times New Roman" w:hAnsi="Times New Roman" w:cs="Times New Roman"/>
          <w:b/>
          <w:sz w:val="24"/>
          <w:szCs w:val="24"/>
          <w:u w:val="single"/>
        </w:rPr>
        <w:lastRenderedPageBreak/>
        <w:t>Question Three</w:t>
      </w:r>
    </w:p>
    <w:p w14:paraId="75448FCD" w14:textId="77777777" w:rsidR="008A684E" w:rsidRPr="00795F6C" w:rsidRDefault="008A684E" w:rsidP="000918DB">
      <w:pPr>
        <w:spacing w:after="0"/>
        <w:rPr>
          <w:rFonts w:ascii="Times New Roman" w:hAnsi="Times New Roman" w:cs="Times New Roman"/>
        </w:rPr>
      </w:pPr>
      <w:r w:rsidRPr="00795F6C">
        <w:rPr>
          <w:rFonts w:ascii="Times New Roman" w:hAnsi="Times New Roman" w:cs="Times New Roman"/>
        </w:rPr>
        <w:t>You are the internal auditor of Hope Microfinance Ltd. During your review of operations, you observed the following:</w:t>
      </w:r>
    </w:p>
    <w:p w14:paraId="624D9E90" w14:textId="77777777" w:rsidR="008A684E" w:rsidRPr="00795F6C" w:rsidRDefault="008A684E" w:rsidP="000918DB">
      <w:pPr>
        <w:numPr>
          <w:ilvl w:val="0"/>
          <w:numId w:val="15"/>
        </w:numPr>
        <w:spacing w:after="0" w:line="278" w:lineRule="auto"/>
        <w:rPr>
          <w:rFonts w:ascii="Times New Roman" w:hAnsi="Times New Roman" w:cs="Times New Roman"/>
        </w:rPr>
      </w:pPr>
      <w:r w:rsidRPr="00795F6C">
        <w:rPr>
          <w:rFonts w:ascii="Times New Roman" w:hAnsi="Times New Roman" w:cs="Times New Roman"/>
        </w:rPr>
        <w:t>Some sales were made without authorization.</w:t>
      </w:r>
    </w:p>
    <w:p w14:paraId="56C8D427" w14:textId="77777777" w:rsidR="008A684E" w:rsidRPr="00795F6C" w:rsidRDefault="008A684E" w:rsidP="000918DB">
      <w:pPr>
        <w:numPr>
          <w:ilvl w:val="0"/>
          <w:numId w:val="15"/>
        </w:numPr>
        <w:spacing w:after="0" w:line="278" w:lineRule="auto"/>
        <w:rPr>
          <w:rFonts w:ascii="Times New Roman" w:hAnsi="Times New Roman" w:cs="Times New Roman"/>
        </w:rPr>
      </w:pPr>
      <w:r w:rsidRPr="00795F6C">
        <w:rPr>
          <w:rFonts w:ascii="Times New Roman" w:hAnsi="Times New Roman" w:cs="Times New Roman"/>
        </w:rPr>
        <w:t>There were missing invoices and unrecorded cash sales.</w:t>
      </w:r>
    </w:p>
    <w:p w14:paraId="717FADD6" w14:textId="77777777" w:rsidR="008A684E" w:rsidRPr="00795F6C" w:rsidRDefault="008A684E" w:rsidP="000918DB">
      <w:pPr>
        <w:numPr>
          <w:ilvl w:val="0"/>
          <w:numId w:val="15"/>
        </w:numPr>
        <w:spacing w:after="0" w:line="278" w:lineRule="auto"/>
        <w:rPr>
          <w:rFonts w:ascii="Times New Roman" w:hAnsi="Times New Roman" w:cs="Times New Roman"/>
        </w:rPr>
      </w:pPr>
      <w:r w:rsidRPr="00795F6C">
        <w:rPr>
          <w:rFonts w:ascii="Times New Roman" w:hAnsi="Times New Roman" w:cs="Times New Roman"/>
        </w:rPr>
        <w:t>The storekeeper maintains both the stock records and issues goods.</w:t>
      </w:r>
    </w:p>
    <w:p w14:paraId="4A3CEA7F" w14:textId="77777777" w:rsidR="008A684E" w:rsidRPr="00795F6C" w:rsidRDefault="008A684E" w:rsidP="000918DB">
      <w:pPr>
        <w:numPr>
          <w:ilvl w:val="0"/>
          <w:numId w:val="15"/>
        </w:numPr>
        <w:spacing w:after="0" w:line="278" w:lineRule="auto"/>
        <w:rPr>
          <w:rFonts w:ascii="Times New Roman" w:hAnsi="Times New Roman" w:cs="Times New Roman"/>
        </w:rPr>
      </w:pPr>
      <w:r w:rsidRPr="00795F6C">
        <w:rPr>
          <w:rFonts w:ascii="Times New Roman" w:hAnsi="Times New Roman" w:cs="Times New Roman"/>
        </w:rPr>
        <w:t>Bank reconciliations are rarely performed.</w:t>
      </w:r>
    </w:p>
    <w:p w14:paraId="37BD3B27" w14:textId="77777777" w:rsidR="000F110F" w:rsidRDefault="008A684E" w:rsidP="000918DB">
      <w:pPr>
        <w:spacing w:after="0"/>
        <w:jc w:val="both"/>
        <w:rPr>
          <w:rFonts w:ascii="Times New Roman" w:hAnsi="Times New Roman" w:cs="Times New Roman"/>
          <w:b/>
          <w:bCs/>
        </w:rPr>
      </w:pPr>
      <w:r w:rsidRPr="00795F6C">
        <w:rPr>
          <w:rFonts w:ascii="Times New Roman" w:hAnsi="Times New Roman" w:cs="Times New Roman"/>
          <w:b/>
          <w:bCs/>
        </w:rPr>
        <w:t>Required:</w:t>
      </w:r>
    </w:p>
    <w:p w14:paraId="1878629A" w14:textId="568A7D91" w:rsidR="000F110F" w:rsidRPr="000F110F" w:rsidRDefault="00E7730E" w:rsidP="000F110F">
      <w:pPr>
        <w:pStyle w:val="ListParagraph"/>
        <w:numPr>
          <w:ilvl w:val="0"/>
          <w:numId w:val="23"/>
        </w:numPr>
        <w:spacing w:after="0"/>
        <w:jc w:val="both"/>
        <w:rPr>
          <w:rFonts w:ascii="Times New Roman" w:hAnsi="Times New Roman" w:cs="Times New Roman"/>
          <w:b/>
          <w:bCs/>
        </w:rPr>
      </w:pPr>
      <w:r w:rsidRPr="000F110F">
        <w:rPr>
          <w:rFonts w:ascii="Times New Roman" w:hAnsi="Times New Roman" w:cs="Times New Roman"/>
        </w:rPr>
        <w:t>E</w:t>
      </w:r>
      <w:r w:rsidR="008A684E" w:rsidRPr="000F110F">
        <w:rPr>
          <w:rFonts w:ascii="Times New Roman" w:hAnsi="Times New Roman" w:cs="Times New Roman"/>
        </w:rPr>
        <w:t xml:space="preserve">xplain four weaknesses in the internal control system. </w:t>
      </w:r>
      <w:r w:rsidRPr="000F110F">
        <w:rPr>
          <w:rFonts w:ascii="Times New Roman" w:hAnsi="Times New Roman" w:cs="Times New Roman"/>
        </w:rPr>
        <w:t xml:space="preserve">   </w:t>
      </w:r>
      <w:r w:rsidR="000F110F">
        <w:rPr>
          <w:rFonts w:ascii="Times New Roman" w:hAnsi="Times New Roman" w:cs="Times New Roman"/>
        </w:rPr>
        <w:tab/>
      </w:r>
      <w:r w:rsidR="000F110F">
        <w:rPr>
          <w:rFonts w:ascii="Times New Roman" w:hAnsi="Times New Roman" w:cs="Times New Roman"/>
        </w:rPr>
        <w:tab/>
      </w:r>
      <w:r w:rsidR="000F110F">
        <w:rPr>
          <w:rFonts w:ascii="Times New Roman" w:hAnsi="Times New Roman" w:cs="Times New Roman"/>
        </w:rPr>
        <w:tab/>
      </w:r>
      <w:r w:rsidR="000F110F">
        <w:rPr>
          <w:rFonts w:ascii="Times New Roman" w:hAnsi="Times New Roman" w:cs="Times New Roman"/>
        </w:rPr>
        <w:tab/>
      </w:r>
      <w:r w:rsidR="000F110F">
        <w:rPr>
          <w:rFonts w:ascii="Times New Roman" w:hAnsi="Times New Roman" w:cs="Times New Roman"/>
        </w:rPr>
        <w:tab/>
      </w:r>
      <w:r w:rsidR="008A684E" w:rsidRPr="000F110F">
        <w:rPr>
          <w:rFonts w:ascii="Times New Roman" w:hAnsi="Times New Roman" w:cs="Times New Roman"/>
          <w:b/>
          <w:bCs/>
        </w:rPr>
        <w:t>(</w:t>
      </w:r>
      <w:r w:rsidRPr="000F110F">
        <w:rPr>
          <w:rFonts w:ascii="Times New Roman" w:hAnsi="Times New Roman" w:cs="Times New Roman"/>
          <w:b/>
          <w:bCs/>
        </w:rPr>
        <w:t>0</w:t>
      </w:r>
      <w:r w:rsidR="008A684E" w:rsidRPr="000F110F">
        <w:rPr>
          <w:rFonts w:ascii="Times New Roman" w:hAnsi="Times New Roman" w:cs="Times New Roman"/>
          <w:b/>
          <w:bCs/>
        </w:rPr>
        <w:t>8 marks)</w:t>
      </w:r>
    </w:p>
    <w:p w14:paraId="7EE05F4B" w14:textId="3B07EA00" w:rsidR="000F110F" w:rsidRPr="000F110F" w:rsidRDefault="008A684E" w:rsidP="000F110F">
      <w:pPr>
        <w:pStyle w:val="ListParagraph"/>
        <w:numPr>
          <w:ilvl w:val="0"/>
          <w:numId w:val="23"/>
        </w:numPr>
        <w:spacing w:after="0"/>
        <w:jc w:val="both"/>
        <w:rPr>
          <w:rFonts w:ascii="Times New Roman" w:hAnsi="Times New Roman" w:cs="Times New Roman"/>
          <w:b/>
          <w:bCs/>
        </w:rPr>
      </w:pPr>
      <w:r w:rsidRPr="000F110F">
        <w:rPr>
          <w:rFonts w:ascii="Times New Roman" w:hAnsi="Times New Roman" w:cs="Times New Roman"/>
        </w:rPr>
        <w:t xml:space="preserve">Suggest four recommendations to improve controls in the organization. </w:t>
      </w:r>
      <w:r w:rsidR="000F110F">
        <w:rPr>
          <w:rFonts w:ascii="Times New Roman" w:hAnsi="Times New Roman" w:cs="Times New Roman"/>
        </w:rPr>
        <w:tab/>
      </w:r>
      <w:r w:rsidR="000F110F">
        <w:rPr>
          <w:rFonts w:ascii="Times New Roman" w:hAnsi="Times New Roman" w:cs="Times New Roman"/>
        </w:rPr>
        <w:tab/>
      </w:r>
      <w:r w:rsidR="000F110F">
        <w:rPr>
          <w:rFonts w:ascii="Times New Roman" w:hAnsi="Times New Roman" w:cs="Times New Roman"/>
        </w:rPr>
        <w:tab/>
      </w:r>
      <w:r w:rsidR="000F110F">
        <w:rPr>
          <w:rFonts w:ascii="Times New Roman" w:hAnsi="Times New Roman" w:cs="Times New Roman"/>
        </w:rPr>
        <w:tab/>
      </w:r>
      <w:r w:rsidRPr="000F110F">
        <w:rPr>
          <w:rFonts w:ascii="Times New Roman" w:hAnsi="Times New Roman" w:cs="Times New Roman"/>
          <w:b/>
          <w:bCs/>
        </w:rPr>
        <w:t>(</w:t>
      </w:r>
      <w:r w:rsidR="00E7730E" w:rsidRPr="000F110F">
        <w:rPr>
          <w:rFonts w:ascii="Times New Roman" w:hAnsi="Times New Roman" w:cs="Times New Roman"/>
          <w:b/>
          <w:bCs/>
        </w:rPr>
        <w:t>04</w:t>
      </w:r>
      <w:r w:rsidRPr="000F110F">
        <w:rPr>
          <w:rFonts w:ascii="Times New Roman" w:hAnsi="Times New Roman" w:cs="Times New Roman"/>
          <w:b/>
          <w:bCs/>
        </w:rPr>
        <w:t xml:space="preserve"> marks)</w:t>
      </w:r>
    </w:p>
    <w:p w14:paraId="1DFCD870" w14:textId="15BE6796" w:rsidR="008A684E" w:rsidRPr="000F110F" w:rsidRDefault="008A684E" w:rsidP="000F110F">
      <w:pPr>
        <w:pStyle w:val="ListParagraph"/>
        <w:numPr>
          <w:ilvl w:val="0"/>
          <w:numId w:val="23"/>
        </w:numPr>
        <w:spacing w:after="0"/>
        <w:jc w:val="both"/>
        <w:rPr>
          <w:rFonts w:ascii="Times New Roman" w:hAnsi="Times New Roman" w:cs="Times New Roman"/>
          <w:b/>
          <w:bCs/>
        </w:rPr>
      </w:pPr>
      <w:r w:rsidRPr="000F110F">
        <w:rPr>
          <w:rFonts w:ascii="Times New Roman" w:hAnsi="Times New Roman" w:cs="Times New Roman"/>
        </w:rPr>
        <w:t xml:space="preserve">Explain the importance of periodic internal audits in such an organization.               </w:t>
      </w:r>
      <w:r w:rsidR="00E7730E" w:rsidRPr="000F110F">
        <w:rPr>
          <w:rFonts w:ascii="Times New Roman" w:hAnsi="Times New Roman" w:cs="Times New Roman"/>
        </w:rPr>
        <w:t xml:space="preserve">           </w:t>
      </w:r>
      <w:r w:rsidR="00C74BCA">
        <w:rPr>
          <w:rFonts w:ascii="Times New Roman" w:hAnsi="Times New Roman" w:cs="Times New Roman"/>
        </w:rPr>
        <w:tab/>
      </w:r>
      <w:r w:rsidRPr="000F110F">
        <w:rPr>
          <w:rFonts w:ascii="Times New Roman" w:hAnsi="Times New Roman" w:cs="Times New Roman"/>
          <w:b/>
          <w:bCs/>
        </w:rPr>
        <w:t>(</w:t>
      </w:r>
      <w:r w:rsidR="00E7730E" w:rsidRPr="000F110F">
        <w:rPr>
          <w:rFonts w:ascii="Times New Roman" w:hAnsi="Times New Roman" w:cs="Times New Roman"/>
          <w:b/>
          <w:bCs/>
        </w:rPr>
        <w:t>03</w:t>
      </w:r>
      <w:r w:rsidR="00C74BCA">
        <w:rPr>
          <w:rFonts w:ascii="Times New Roman" w:hAnsi="Times New Roman" w:cs="Times New Roman"/>
          <w:b/>
          <w:bCs/>
        </w:rPr>
        <w:t xml:space="preserve"> </w:t>
      </w:r>
      <w:r w:rsidRPr="000F110F">
        <w:rPr>
          <w:rFonts w:ascii="Times New Roman" w:hAnsi="Times New Roman" w:cs="Times New Roman"/>
          <w:b/>
          <w:bCs/>
        </w:rPr>
        <w:t>marks)</w:t>
      </w:r>
    </w:p>
    <w:p w14:paraId="46FD7293" w14:textId="77777777" w:rsidR="00E81C7C" w:rsidRDefault="00E81C7C" w:rsidP="000918DB">
      <w:pPr>
        <w:spacing w:after="0" w:line="240" w:lineRule="auto"/>
        <w:rPr>
          <w:rFonts w:ascii="Times New Roman" w:hAnsi="Times New Roman" w:cs="Times New Roman"/>
          <w:b/>
          <w:sz w:val="24"/>
          <w:szCs w:val="24"/>
        </w:rPr>
      </w:pPr>
    </w:p>
    <w:p w14:paraId="3862CC61" w14:textId="04213A29" w:rsidR="00334D9F" w:rsidRPr="00C74BCA" w:rsidRDefault="00C45F9C" w:rsidP="000918DB">
      <w:pPr>
        <w:spacing w:after="0" w:line="240" w:lineRule="auto"/>
        <w:rPr>
          <w:rFonts w:ascii="Times New Roman" w:hAnsi="Times New Roman" w:cs="Times New Roman"/>
          <w:b/>
          <w:sz w:val="24"/>
          <w:szCs w:val="24"/>
          <w:u w:val="single"/>
        </w:rPr>
      </w:pPr>
      <w:r w:rsidRPr="00C74BCA">
        <w:rPr>
          <w:rFonts w:ascii="Times New Roman" w:hAnsi="Times New Roman" w:cs="Times New Roman"/>
          <w:b/>
          <w:sz w:val="24"/>
          <w:szCs w:val="24"/>
          <w:u w:val="single"/>
        </w:rPr>
        <w:t>Question Four</w:t>
      </w:r>
    </w:p>
    <w:p w14:paraId="41478201" w14:textId="43A48FC3" w:rsidR="00244095" w:rsidRPr="00795F6C" w:rsidRDefault="00D550B7" w:rsidP="000918DB">
      <w:pPr>
        <w:pStyle w:val="ListParagraph"/>
        <w:numPr>
          <w:ilvl w:val="0"/>
          <w:numId w:val="4"/>
        </w:num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 xml:space="preserve">You are a newly appointed audit manager at XYZ Accounting Firm, and </w:t>
      </w:r>
      <w:r w:rsidR="00C74BCA">
        <w:rPr>
          <w:rFonts w:ascii="Times New Roman" w:hAnsi="Times New Roman" w:cs="Times New Roman"/>
          <w:sz w:val="24"/>
          <w:szCs w:val="24"/>
        </w:rPr>
        <w:t xml:space="preserve">now a </w:t>
      </w:r>
      <w:r w:rsidR="00C74BCA" w:rsidRPr="00795F6C">
        <w:rPr>
          <w:rFonts w:ascii="Times New Roman" w:hAnsi="Times New Roman" w:cs="Times New Roman"/>
          <w:sz w:val="24"/>
          <w:szCs w:val="24"/>
        </w:rPr>
        <w:t xml:space="preserve">client </w:t>
      </w:r>
      <w:r w:rsidR="00C74BCA">
        <w:rPr>
          <w:rFonts w:ascii="Times New Roman" w:hAnsi="Times New Roman" w:cs="Times New Roman"/>
          <w:sz w:val="24"/>
          <w:szCs w:val="24"/>
        </w:rPr>
        <w:t xml:space="preserve">who </w:t>
      </w:r>
      <w:r w:rsidR="00C74BCA" w:rsidRPr="00795F6C">
        <w:rPr>
          <w:rFonts w:ascii="Times New Roman" w:hAnsi="Times New Roman" w:cs="Times New Roman"/>
          <w:sz w:val="24"/>
          <w:szCs w:val="24"/>
        </w:rPr>
        <w:t>is considering whether to implement a formal audit programme for their internal auditing process</w:t>
      </w:r>
      <w:r w:rsidR="00C74BCA">
        <w:rPr>
          <w:rFonts w:ascii="Times New Roman" w:hAnsi="Times New Roman" w:cs="Times New Roman"/>
          <w:sz w:val="24"/>
          <w:szCs w:val="24"/>
        </w:rPr>
        <w:t xml:space="preserve"> has come to your firm for advice. As a professional Auditor, what will you tell him as the </w:t>
      </w:r>
      <w:r w:rsidRPr="00795F6C">
        <w:rPr>
          <w:rFonts w:ascii="Times New Roman" w:hAnsi="Times New Roman" w:cs="Times New Roman"/>
          <w:sz w:val="24"/>
          <w:szCs w:val="24"/>
        </w:rPr>
        <w:t>advantages and disadvantages of an audit programme</w:t>
      </w:r>
      <w:r w:rsidR="00C74BCA">
        <w:rPr>
          <w:rFonts w:ascii="Times New Roman" w:hAnsi="Times New Roman" w:cs="Times New Roman"/>
          <w:sz w:val="24"/>
          <w:szCs w:val="24"/>
        </w:rPr>
        <w:t xml:space="preserve"> so that </w:t>
      </w:r>
      <w:r w:rsidRPr="00795F6C">
        <w:rPr>
          <w:rFonts w:ascii="Times New Roman" w:hAnsi="Times New Roman" w:cs="Times New Roman"/>
          <w:sz w:val="24"/>
          <w:szCs w:val="24"/>
        </w:rPr>
        <w:t>a client</w:t>
      </w:r>
      <w:r w:rsidR="00C74BCA">
        <w:rPr>
          <w:rFonts w:ascii="Times New Roman" w:hAnsi="Times New Roman" w:cs="Times New Roman"/>
          <w:sz w:val="24"/>
          <w:szCs w:val="24"/>
        </w:rPr>
        <w:t xml:space="preserve"> can make right decision</w:t>
      </w:r>
      <w:r w:rsidR="006C0117">
        <w:rPr>
          <w:rFonts w:ascii="Times New Roman" w:hAnsi="Times New Roman" w:cs="Times New Roman"/>
          <w:sz w:val="24"/>
          <w:szCs w:val="24"/>
        </w:rPr>
        <w:t>?</w:t>
      </w:r>
      <w:r w:rsidR="00C74BCA">
        <w:rPr>
          <w:rFonts w:ascii="Times New Roman" w:hAnsi="Times New Roman" w:cs="Times New Roman"/>
          <w:sz w:val="24"/>
          <w:szCs w:val="24"/>
        </w:rPr>
        <w:t xml:space="preserve"> </w:t>
      </w:r>
      <w:r w:rsidR="00C74BCA">
        <w:rPr>
          <w:rFonts w:ascii="Times New Roman" w:hAnsi="Times New Roman" w:cs="Times New Roman"/>
          <w:sz w:val="24"/>
          <w:szCs w:val="24"/>
        </w:rPr>
        <w:tab/>
      </w:r>
      <w:r w:rsidR="00C74BCA">
        <w:rPr>
          <w:rFonts w:ascii="Times New Roman" w:hAnsi="Times New Roman" w:cs="Times New Roman"/>
          <w:sz w:val="24"/>
          <w:szCs w:val="24"/>
        </w:rPr>
        <w:tab/>
      </w:r>
      <w:r w:rsidR="00C74BCA">
        <w:rPr>
          <w:rFonts w:ascii="Times New Roman" w:hAnsi="Times New Roman" w:cs="Times New Roman"/>
          <w:sz w:val="24"/>
          <w:szCs w:val="24"/>
        </w:rPr>
        <w:tab/>
      </w:r>
      <w:r w:rsidR="00C74BCA">
        <w:rPr>
          <w:rFonts w:ascii="Times New Roman" w:hAnsi="Times New Roman" w:cs="Times New Roman"/>
          <w:sz w:val="24"/>
          <w:szCs w:val="24"/>
        </w:rPr>
        <w:tab/>
      </w:r>
      <w:r w:rsidR="00C74BCA">
        <w:rPr>
          <w:rFonts w:ascii="Times New Roman" w:hAnsi="Times New Roman" w:cs="Times New Roman"/>
          <w:sz w:val="24"/>
          <w:szCs w:val="24"/>
        </w:rPr>
        <w:tab/>
      </w:r>
      <w:r w:rsidR="00C74BCA">
        <w:rPr>
          <w:rFonts w:ascii="Times New Roman" w:hAnsi="Times New Roman" w:cs="Times New Roman"/>
          <w:sz w:val="24"/>
          <w:szCs w:val="24"/>
        </w:rPr>
        <w:tab/>
      </w:r>
      <w:r w:rsidR="006C0117">
        <w:rPr>
          <w:rFonts w:ascii="Times New Roman" w:hAnsi="Times New Roman" w:cs="Times New Roman"/>
          <w:sz w:val="24"/>
          <w:szCs w:val="24"/>
        </w:rPr>
        <w:t>(</w:t>
      </w:r>
      <w:r w:rsidR="003A688C" w:rsidRPr="00795F6C">
        <w:rPr>
          <w:rFonts w:ascii="Times New Roman" w:hAnsi="Times New Roman" w:cs="Times New Roman"/>
          <w:b/>
          <w:sz w:val="24"/>
          <w:szCs w:val="24"/>
        </w:rPr>
        <w:t>10 Marks)</w:t>
      </w:r>
    </w:p>
    <w:p w14:paraId="243D2DFF" w14:textId="3C31EBCF" w:rsidR="00053CB2" w:rsidRDefault="007A23E9" w:rsidP="000918DB">
      <w:pPr>
        <w:pStyle w:val="ListParagraph"/>
        <w:numPr>
          <w:ilvl w:val="0"/>
          <w:numId w:val="4"/>
        </w:num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As part of your role as an audit manager, you are required to prepare an engagement letter for a new client</w:t>
      </w:r>
      <w:r w:rsidR="00C74BCA">
        <w:rPr>
          <w:rFonts w:ascii="Times New Roman" w:hAnsi="Times New Roman" w:cs="Times New Roman"/>
          <w:sz w:val="24"/>
          <w:szCs w:val="24"/>
        </w:rPr>
        <w:t xml:space="preserve"> but unfortunately the client doesn’t understand what is an engagement </w:t>
      </w:r>
      <w:r w:rsidR="00053CB2">
        <w:rPr>
          <w:rFonts w:ascii="Times New Roman" w:hAnsi="Times New Roman" w:cs="Times New Roman"/>
          <w:sz w:val="24"/>
          <w:szCs w:val="24"/>
        </w:rPr>
        <w:t xml:space="preserve">letter. From this, </w:t>
      </w:r>
      <w:r w:rsidRPr="00795F6C">
        <w:rPr>
          <w:rFonts w:ascii="Times New Roman" w:hAnsi="Times New Roman" w:cs="Times New Roman"/>
          <w:sz w:val="24"/>
          <w:szCs w:val="24"/>
        </w:rPr>
        <w:t xml:space="preserve">clearly explain </w:t>
      </w:r>
      <w:r w:rsidR="00053CB2">
        <w:rPr>
          <w:rFonts w:ascii="Times New Roman" w:hAnsi="Times New Roman" w:cs="Times New Roman"/>
          <w:sz w:val="24"/>
          <w:szCs w:val="24"/>
        </w:rPr>
        <w:t xml:space="preserve">to the client </w:t>
      </w:r>
      <w:r w:rsidRPr="00795F6C">
        <w:rPr>
          <w:rFonts w:ascii="Times New Roman" w:hAnsi="Times New Roman" w:cs="Times New Roman"/>
          <w:sz w:val="24"/>
          <w:szCs w:val="24"/>
        </w:rPr>
        <w:t>what an engagement letter is and the specific contents that should be included in the letter.</w:t>
      </w:r>
      <w:r w:rsidR="00053CB2">
        <w:rPr>
          <w:rFonts w:ascii="Times New Roman" w:hAnsi="Times New Roman" w:cs="Times New Roman"/>
          <w:sz w:val="24"/>
          <w:szCs w:val="24"/>
        </w:rPr>
        <w:t xml:space="preserve"> </w:t>
      </w:r>
      <w:r w:rsidR="00053CB2" w:rsidRPr="00053CB2">
        <w:rPr>
          <w:rFonts w:ascii="Times New Roman" w:hAnsi="Times New Roman" w:cs="Times New Roman"/>
          <w:b/>
          <w:bCs/>
          <w:sz w:val="24"/>
          <w:szCs w:val="24"/>
        </w:rPr>
        <w:t>(10 marks)</w:t>
      </w:r>
    </w:p>
    <w:p w14:paraId="6EB203D9" w14:textId="77777777" w:rsidR="00053CB2" w:rsidRDefault="00053CB2" w:rsidP="000918DB">
      <w:pPr>
        <w:spacing w:after="0" w:line="240" w:lineRule="auto"/>
        <w:rPr>
          <w:rFonts w:ascii="Times New Roman" w:hAnsi="Times New Roman" w:cs="Times New Roman"/>
          <w:b/>
          <w:sz w:val="24"/>
          <w:szCs w:val="24"/>
        </w:rPr>
      </w:pPr>
    </w:p>
    <w:p w14:paraId="63E1B19C" w14:textId="623036C5" w:rsidR="00B070B8" w:rsidRPr="00FF24C0" w:rsidRDefault="00B070B8" w:rsidP="000918DB">
      <w:pPr>
        <w:spacing w:after="0" w:line="240" w:lineRule="auto"/>
        <w:rPr>
          <w:rFonts w:ascii="Times New Roman" w:hAnsi="Times New Roman" w:cs="Times New Roman"/>
          <w:b/>
          <w:sz w:val="24"/>
          <w:szCs w:val="24"/>
          <w:u w:val="single"/>
        </w:rPr>
      </w:pPr>
      <w:r w:rsidRPr="00FF24C0">
        <w:rPr>
          <w:rFonts w:ascii="Times New Roman" w:hAnsi="Times New Roman" w:cs="Times New Roman"/>
          <w:b/>
          <w:sz w:val="24"/>
          <w:szCs w:val="24"/>
          <w:u w:val="single"/>
        </w:rPr>
        <w:t>Question Five</w:t>
      </w:r>
    </w:p>
    <w:p w14:paraId="0F11A626" w14:textId="3036DA02" w:rsidR="009B1DA1" w:rsidRPr="00795F6C" w:rsidRDefault="009B1DA1" w:rsidP="000918DB">
      <w:pPr>
        <w:spacing w:after="0" w:line="240" w:lineRule="auto"/>
        <w:jc w:val="both"/>
        <w:rPr>
          <w:rFonts w:ascii="Times New Roman" w:hAnsi="Times New Roman" w:cs="Times New Roman"/>
          <w:sz w:val="24"/>
          <w:szCs w:val="24"/>
        </w:rPr>
      </w:pPr>
      <w:r w:rsidRPr="00795F6C">
        <w:rPr>
          <w:rFonts w:ascii="Times New Roman" w:hAnsi="Times New Roman" w:cs="Times New Roman"/>
          <w:sz w:val="24"/>
          <w:szCs w:val="24"/>
        </w:rPr>
        <w:t>A newly qualified auditor is reviewing the distinct categories and purposes of audit engagements. Write concise notes that describe and differentiate the following eight types of audits, classifying them by their purpose, timing, or subject matter:</w:t>
      </w:r>
    </w:p>
    <w:p w14:paraId="331FC351" w14:textId="31DA1EB0" w:rsidR="009B1DA1" w:rsidRPr="00FF24C0" w:rsidRDefault="009B1DA1" w:rsidP="00FF24C0">
      <w:pPr>
        <w:pStyle w:val="ListParagraph"/>
        <w:numPr>
          <w:ilvl w:val="0"/>
          <w:numId w:val="20"/>
        </w:numPr>
        <w:spacing w:after="0" w:line="240" w:lineRule="auto"/>
        <w:rPr>
          <w:rFonts w:ascii="Times New Roman" w:hAnsi="Times New Roman" w:cs="Times New Roman"/>
          <w:sz w:val="24"/>
          <w:szCs w:val="24"/>
        </w:rPr>
      </w:pPr>
      <w:r w:rsidRPr="00FF24C0">
        <w:rPr>
          <w:rFonts w:ascii="Times New Roman" w:hAnsi="Times New Roman" w:cs="Times New Roman"/>
          <w:sz w:val="24"/>
          <w:szCs w:val="24"/>
        </w:rPr>
        <w:t>Statutory Audit</w:t>
      </w:r>
      <w:r w:rsidRPr="00FF24C0">
        <w:rPr>
          <w:rFonts w:ascii="Times New Roman" w:hAnsi="Times New Roman" w:cs="Times New Roman"/>
          <w:sz w:val="24"/>
          <w:szCs w:val="24"/>
        </w:rPr>
        <w:tab/>
      </w:r>
      <w:r w:rsidRPr="00FF24C0">
        <w:rPr>
          <w:rFonts w:ascii="Times New Roman" w:hAnsi="Times New Roman" w:cs="Times New Roman"/>
          <w:sz w:val="24"/>
          <w:szCs w:val="24"/>
        </w:rPr>
        <w:tab/>
      </w:r>
      <w:r w:rsidRPr="00FF24C0">
        <w:rPr>
          <w:rFonts w:ascii="Times New Roman" w:hAnsi="Times New Roman" w:cs="Times New Roman"/>
          <w:sz w:val="24"/>
          <w:szCs w:val="24"/>
        </w:rPr>
        <w:tab/>
      </w:r>
      <w:r w:rsidRPr="00FF24C0">
        <w:rPr>
          <w:rFonts w:ascii="Times New Roman" w:hAnsi="Times New Roman" w:cs="Times New Roman"/>
          <w:sz w:val="24"/>
          <w:szCs w:val="24"/>
        </w:rPr>
        <w:tab/>
      </w:r>
      <w:r w:rsidRPr="00FF24C0">
        <w:rPr>
          <w:rFonts w:ascii="Times New Roman" w:hAnsi="Times New Roman" w:cs="Times New Roman"/>
          <w:sz w:val="24"/>
          <w:szCs w:val="24"/>
        </w:rPr>
        <w:tab/>
      </w:r>
      <w:r w:rsidRPr="00FF24C0">
        <w:rPr>
          <w:rFonts w:ascii="Times New Roman" w:hAnsi="Times New Roman" w:cs="Times New Roman"/>
          <w:sz w:val="24"/>
          <w:szCs w:val="24"/>
        </w:rPr>
        <w:tab/>
      </w:r>
      <w:r w:rsidR="00453ACD" w:rsidRPr="00FF24C0">
        <w:rPr>
          <w:rFonts w:ascii="Times New Roman" w:hAnsi="Times New Roman" w:cs="Times New Roman"/>
          <w:sz w:val="24"/>
          <w:szCs w:val="24"/>
        </w:rPr>
        <w:tab/>
      </w:r>
      <w:r w:rsidR="00453ACD" w:rsidRPr="00FF24C0">
        <w:rPr>
          <w:rFonts w:ascii="Times New Roman" w:hAnsi="Times New Roman" w:cs="Times New Roman"/>
          <w:sz w:val="24"/>
          <w:szCs w:val="24"/>
        </w:rPr>
        <w:tab/>
      </w:r>
      <w:r w:rsidR="00FF24C0">
        <w:rPr>
          <w:rFonts w:ascii="Times New Roman" w:hAnsi="Times New Roman" w:cs="Times New Roman"/>
          <w:sz w:val="24"/>
          <w:szCs w:val="24"/>
        </w:rPr>
        <w:tab/>
      </w:r>
      <w:r w:rsidR="00FF24C0">
        <w:rPr>
          <w:rFonts w:ascii="Times New Roman" w:hAnsi="Times New Roman" w:cs="Times New Roman"/>
          <w:sz w:val="24"/>
          <w:szCs w:val="24"/>
        </w:rPr>
        <w:tab/>
      </w:r>
      <w:r w:rsidRPr="00FF24C0">
        <w:rPr>
          <w:rFonts w:ascii="Times New Roman" w:hAnsi="Times New Roman" w:cs="Times New Roman"/>
          <w:b/>
          <w:sz w:val="24"/>
          <w:szCs w:val="24"/>
        </w:rPr>
        <w:t>(0</w:t>
      </w:r>
      <w:r w:rsidR="00FF24C0">
        <w:rPr>
          <w:rFonts w:ascii="Times New Roman" w:hAnsi="Times New Roman" w:cs="Times New Roman"/>
          <w:b/>
          <w:sz w:val="24"/>
          <w:szCs w:val="24"/>
        </w:rPr>
        <w:t>4</w:t>
      </w:r>
      <w:r w:rsidRPr="00FF24C0">
        <w:rPr>
          <w:rFonts w:ascii="Times New Roman" w:hAnsi="Times New Roman" w:cs="Times New Roman"/>
          <w:b/>
          <w:sz w:val="24"/>
          <w:szCs w:val="24"/>
        </w:rPr>
        <w:t xml:space="preserve"> Marks)</w:t>
      </w:r>
    </w:p>
    <w:p w14:paraId="6494C727" w14:textId="58214438" w:rsidR="009B1DA1" w:rsidRPr="00795F6C" w:rsidRDefault="009B1DA1" w:rsidP="000918DB">
      <w:pPr>
        <w:numPr>
          <w:ilvl w:val="0"/>
          <w:numId w:val="20"/>
        </w:numPr>
        <w:spacing w:after="0" w:line="240" w:lineRule="auto"/>
        <w:rPr>
          <w:rFonts w:ascii="Times New Roman" w:hAnsi="Times New Roman" w:cs="Times New Roman"/>
          <w:sz w:val="24"/>
          <w:szCs w:val="24"/>
        </w:rPr>
      </w:pPr>
      <w:r w:rsidRPr="00795F6C">
        <w:rPr>
          <w:rFonts w:ascii="Times New Roman" w:hAnsi="Times New Roman" w:cs="Times New Roman"/>
          <w:sz w:val="24"/>
          <w:szCs w:val="24"/>
        </w:rPr>
        <w:t>Continuous Audit</w:t>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FF24C0">
        <w:rPr>
          <w:rFonts w:ascii="Times New Roman" w:hAnsi="Times New Roman" w:cs="Times New Roman"/>
          <w:sz w:val="24"/>
          <w:szCs w:val="24"/>
        </w:rPr>
        <w:tab/>
      </w:r>
      <w:r w:rsidR="00FF24C0">
        <w:rPr>
          <w:rFonts w:ascii="Times New Roman" w:hAnsi="Times New Roman" w:cs="Times New Roman"/>
          <w:sz w:val="24"/>
          <w:szCs w:val="24"/>
        </w:rPr>
        <w:tab/>
      </w:r>
      <w:r w:rsidRPr="00795F6C">
        <w:rPr>
          <w:rFonts w:ascii="Times New Roman" w:hAnsi="Times New Roman" w:cs="Times New Roman"/>
          <w:b/>
          <w:sz w:val="24"/>
          <w:szCs w:val="24"/>
        </w:rPr>
        <w:t>(0</w:t>
      </w:r>
      <w:r w:rsidR="00FF24C0">
        <w:rPr>
          <w:rFonts w:ascii="Times New Roman" w:hAnsi="Times New Roman" w:cs="Times New Roman"/>
          <w:b/>
          <w:sz w:val="24"/>
          <w:szCs w:val="24"/>
        </w:rPr>
        <w:t>4</w:t>
      </w:r>
      <w:r w:rsidRPr="00795F6C">
        <w:rPr>
          <w:rFonts w:ascii="Times New Roman" w:hAnsi="Times New Roman" w:cs="Times New Roman"/>
          <w:b/>
          <w:sz w:val="24"/>
          <w:szCs w:val="24"/>
        </w:rPr>
        <w:t>Marks)</w:t>
      </w:r>
    </w:p>
    <w:p w14:paraId="7FFF0765" w14:textId="193035BE" w:rsidR="009B1DA1" w:rsidRPr="00795F6C" w:rsidRDefault="009B1DA1" w:rsidP="000918DB">
      <w:pPr>
        <w:numPr>
          <w:ilvl w:val="0"/>
          <w:numId w:val="20"/>
        </w:numPr>
        <w:spacing w:after="0" w:line="240" w:lineRule="auto"/>
        <w:rPr>
          <w:rFonts w:ascii="Times New Roman" w:hAnsi="Times New Roman" w:cs="Times New Roman"/>
          <w:sz w:val="24"/>
          <w:szCs w:val="24"/>
        </w:rPr>
      </w:pPr>
      <w:r w:rsidRPr="00795F6C">
        <w:rPr>
          <w:rFonts w:ascii="Times New Roman" w:hAnsi="Times New Roman" w:cs="Times New Roman"/>
          <w:sz w:val="24"/>
          <w:szCs w:val="24"/>
        </w:rPr>
        <w:t>Interim Audit</w:t>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FF24C0">
        <w:rPr>
          <w:rFonts w:ascii="Times New Roman" w:hAnsi="Times New Roman" w:cs="Times New Roman"/>
          <w:sz w:val="24"/>
          <w:szCs w:val="24"/>
        </w:rPr>
        <w:tab/>
      </w:r>
      <w:r w:rsidR="00FF24C0">
        <w:rPr>
          <w:rFonts w:ascii="Times New Roman" w:hAnsi="Times New Roman" w:cs="Times New Roman"/>
          <w:sz w:val="24"/>
          <w:szCs w:val="24"/>
        </w:rPr>
        <w:tab/>
      </w:r>
      <w:r w:rsidRPr="00795F6C">
        <w:rPr>
          <w:rFonts w:ascii="Times New Roman" w:hAnsi="Times New Roman" w:cs="Times New Roman"/>
          <w:b/>
          <w:sz w:val="24"/>
          <w:szCs w:val="24"/>
        </w:rPr>
        <w:t>(0</w:t>
      </w:r>
      <w:r w:rsidR="00FF24C0">
        <w:rPr>
          <w:rFonts w:ascii="Times New Roman" w:hAnsi="Times New Roman" w:cs="Times New Roman"/>
          <w:b/>
          <w:sz w:val="24"/>
          <w:szCs w:val="24"/>
        </w:rPr>
        <w:t>4</w:t>
      </w:r>
      <w:r w:rsidRPr="00795F6C">
        <w:rPr>
          <w:rFonts w:ascii="Times New Roman" w:hAnsi="Times New Roman" w:cs="Times New Roman"/>
          <w:b/>
          <w:sz w:val="24"/>
          <w:szCs w:val="24"/>
        </w:rPr>
        <w:t xml:space="preserve"> Marks)</w:t>
      </w:r>
    </w:p>
    <w:p w14:paraId="21C9BCB7" w14:textId="023AEF46" w:rsidR="009B1DA1" w:rsidRPr="00795F6C" w:rsidRDefault="009B1DA1" w:rsidP="000918DB">
      <w:pPr>
        <w:numPr>
          <w:ilvl w:val="0"/>
          <w:numId w:val="20"/>
        </w:numPr>
        <w:spacing w:after="0" w:line="240" w:lineRule="auto"/>
        <w:rPr>
          <w:rFonts w:ascii="Times New Roman" w:hAnsi="Times New Roman" w:cs="Times New Roman"/>
          <w:sz w:val="24"/>
          <w:szCs w:val="24"/>
        </w:rPr>
      </w:pPr>
      <w:r w:rsidRPr="00795F6C">
        <w:rPr>
          <w:rFonts w:ascii="Times New Roman" w:hAnsi="Times New Roman" w:cs="Times New Roman"/>
          <w:sz w:val="24"/>
          <w:szCs w:val="24"/>
        </w:rPr>
        <w:t>Management Audit</w:t>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FF24C0">
        <w:rPr>
          <w:rFonts w:ascii="Times New Roman" w:hAnsi="Times New Roman" w:cs="Times New Roman"/>
          <w:sz w:val="24"/>
          <w:szCs w:val="24"/>
        </w:rPr>
        <w:tab/>
      </w:r>
      <w:r w:rsidR="00FF24C0">
        <w:rPr>
          <w:rFonts w:ascii="Times New Roman" w:hAnsi="Times New Roman" w:cs="Times New Roman"/>
          <w:sz w:val="24"/>
          <w:szCs w:val="24"/>
        </w:rPr>
        <w:tab/>
      </w:r>
      <w:r w:rsidRPr="00795F6C">
        <w:rPr>
          <w:rFonts w:ascii="Times New Roman" w:hAnsi="Times New Roman" w:cs="Times New Roman"/>
          <w:b/>
          <w:sz w:val="24"/>
          <w:szCs w:val="24"/>
        </w:rPr>
        <w:t>(0</w:t>
      </w:r>
      <w:r w:rsidR="00FF24C0">
        <w:rPr>
          <w:rFonts w:ascii="Times New Roman" w:hAnsi="Times New Roman" w:cs="Times New Roman"/>
          <w:b/>
          <w:sz w:val="24"/>
          <w:szCs w:val="24"/>
        </w:rPr>
        <w:t>4</w:t>
      </w:r>
      <w:r w:rsidRPr="00795F6C">
        <w:rPr>
          <w:rFonts w:ascii="Times New Roman" w:hAnsi="Times New Roman" w:cs="Times New Roman"/>
          <w:b/>
          <w:sz w:val="24"/>
          <w:szCs w:val="24"/>
        </w:rPr>
        <w:t xml:space="preserve"> Marks)</w:t>
      </w:r>
    </w:p>
    <w:p w14:paraId="2D40F19E" w14:textId="7882E0CC" w:rsidR="009B1DA1" w:rsidRPr="00795F6C" w:rsidRDefault="009B1DA1" w:rsidP="000918DB">
      <w:pPr>
        <w:numPr>
          <w:ilvl w:val="0"/>
          <w:numId w:val="20"/>
        </w:numPr>
        <w:spacing w:after="0" w:line="240" w:lineRule="auto"/>
        <w:rPr>
          <w:rFonts w:ascii="Times New Roman" w:hAnsi="Times New Roman" w:cs="Times New Roman"/>
          <w:sz w:val="24"/>
          <w:szCs w:val="24"/>
        </w:rPr>
      </w:pPr>
      <w:r w:rsidRPr="00795F6C">
        <w:rPr>
          <w:rFonts w:ascii="Times New Roman" w:hAnsi="Times New Roman" w:cs="Times New Roman"/>
          <w:sz w:val="24"/>
          <w:szCs w:val="24"/>
        </w:rPr>
        <w:t>Complete Audit</w:t>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453ACD" w:rsidRPr="00795F6C">
        <w:rPr>
          <w:rFonts w:ascii="Times New Roman" w:hAnsi="Times New Roman" w:cs="Times New Roman"/>
          <w:sz w:val="24"/>
          <w:szCs w:val="24"/>
        </w:rPr>
        <w:tab/>
      </w:r>
      <w:r w:rsidR="00FF24C0">
        <w:rPr>
          <w:rFonts w:ascii="Times New Roman" w:hAnsi="Times New Roman" w:cs="Times New Roman"/>
          <w:sz w:val="24"/>
          <w:szCs w:val="24"/>
        </w:rPr>
        <w:tab/>
      </w:r>
      <w:r w:rsidR="00FF24C0">
        <w:rPr>
          <w:rFonts w:ascii="Times New Roman" w:hAnsi="Times New Roman" w:cs="Times New Roman"/>
          <w:sz w:val="24"/>
          <w:szCs w:val="24"/>
        </w:rPr>
        <w:tab/>
      </w:r>
      <w:r w:rsidRPr="00795F6C">
        <w:rPr>
          <w:rFonts w:ascii="Times New Roman" w:hAnsi="Times New Roman" w:cs="Times New Roman"/>
          <w:b/>
          <w:sz w:val="24"/>
          <w:szCs w:val="24"/>
        </w:rPr>
        <w:t>(0</w:t>
      </w:r>
      <w:r w:rsidR="00FF24C0">
        <w:rPr>
          <w:rFonts w:ascii="Times New Roman" w:hAnsi="Times New Roman" w:cs="Times New Roman"/>
          <w:b/>
          <w:sz w:val="24"/>
          <w:szCs w:val="24"/>
        </w:rPr>
        <w:t>4</w:t>
      </w:r>
      <w:r w:rsidRPr="00795F6C">
        <w:rPr>
          <w:rFonts w:ascii="Times New Roman" w:hAnsi="Times New Roman" w:cs="Times New Roman"/>
          <w:b/>
          <w:sz w:val="24"/>
          <w:szCs w:val="24"/>
        </w:rPr>
        <w:t xml:space="preserve"> Marks)</w:t>
      </w:r>
    </w:p>
    <w:p w14:paraId="4CCC7AA3" w14:textId="77777777" w:rsidR="00FF24C0" w:rsidRDefault="00FF24C0" w:rsidP="000918DB">
      <w:pPr>
        <w:spacing w:after="0" w:line="240" w:lineRule="auto"/>
        <w:rPr>
          <w:rFonts w:ascii="Times New Roman" w:hAnsi="Times New Roman" w:cs="Times New Roman"/>
          <w:b/>
          <w:sz w:val="24"/>
          <w:szCs w:val="24"/>
        </w:rPr>
      </w:pPr>
    </w:p>
    <w:p w14:paraId="669C0C45" w14:textId="4FF6DEC1" w:rsidR="008705C2" w:rsidRPr="00FF24C0" w:rsidRDefault="008705C2" w:rsidP="000918DB">
      <w:pPr>
        <w:spacing w:after="0" w:line="240" w:lineRule="auto"/>
        <w:rPr>
          <w:rFonts w:ascii="Times New Roman" w:hAnsi="Times New Roman" w:cs="Times New Roman"/>
          <w:b/>
          <w:sz w:val="24"/>
          <w:szCs w:val="24"/>
          <w:u w:val="single"/>
        </w:rPr>
      </w:pPr>
      <w:r w:rsidRPr="00FF24C0">
        <w:rPr>
          <w:rFonts w:ascii="Times New Roman" w:hAnsi="Times New Roman" w:cs="Times New Roman"/>
          <w:b/>
          <w:sz w:val="24"/>
          <w:szCs w:val="24"/>
          <w:u w:val="single"/>
        </w:rPr>
        <w:t xml:space="preserve">Question Six </w:t>
      </w:r>
    </w:p>
    <w:p w14:paraId="25A5262D" w14:textId="77777777" w:rsidR="005D775D" w:rsidRPr="00795F6C" w:rsidRDefault="005D775D" w:rsidP="00FF24C0">
      <w:pPr>
        <w:pStyle w:val="ListParagraph"/>
        <w:spacing w:after="0" w:line="240" w:lineRule="auto"/>
        <w:ind w:left="0"/>
        <w:jc w:val="both"/>
        <w:rPr>
          <w:rFonts w:ascii="Times New Roman" w:hAnsi="Times New Roman" w:cs="Times New Roman"/>
          <w:sz w:val="24"/>
          <w:szCs w:val="24"/>
        </w:rPr>
      </w:pPr>
      <w:r w:rsidRPr="00795F6C">
        <w:rPr>
          <w:rFonts w:ascii="Times New Roman" w:hAnsi="Times New Roman" w:cs="Times New Roman"/>
          <w:sz w:val="24"/>
          <w:szCs w:val="24"/>
        </w:rPr>
        <w:t>You are the lead external auditor for Horizon Corp., which faces two critical control problems: inventory mismanagement (leading to inaccurate financial reporting) in the retail division, and unauthorized purchases/delayed payments in the manufacturing division.</w:t>
      </w:r>
    </w:p>
    <w:p w14:paraId="63A8F0C8" w14:textId="77777777" w:rsidR="00C47817" w:rsidRDefault="00C47817" w:rsidP="000918DB">
      <w:pPr>
        <w:pStyle w:val="ListParagraph"/>
        <w:spacing w:after="0"/>
        <w:ind w:left="0"/>
        <w:jc w:val="both"/>
        <w:rPr>
          <w:rFonts w:ascii="Times New Roman" w:hAnsi="Times New Roman" w:cs="Times New Roman"/>
          <w:b/>
          <w:bCs/>
          <w:sz w:val="24"/>
          <w:szCs w:val="24"/>
        </w:rPr>
      </w:pPr>
    </w:p>
    <w:p w14:paraId="4BB65926" w14:textId="5E1195B4" w:rsidR="005D775D" w:rsidRPr="00795F6C" w:rsidRDefault="005D775D" w:rsidP="000918DB">
      <w:pPr>
        <w:pStyle w:val="ListParagraph"/>
        <w:spacing w:after="0"/>
        <w:ind w:left="0"/>
        <w:jc w:val="both"/>
        <w:rPr>
          <w:rFonts w:ascii="Times New Roman" w:hAnsi="Times New Roman" w:cs="Times New Roman"/>
          <w:b/>
          <w:bCs/>
          <w:sz w:val="24"/>
          <w:szCs w:val="24"/>
        </w:rPr>
      </w:pPr>
      <w:r w:rsidRPr="00795F6C">
        <w:rPr>
          <w:rFonts w:ascii="Times New Roman" w:hAnsi="Times New Roman" w:cs="Times New Roman"/>
          <w:b/>
          <w:bCs/>
          <w:sz w:val="24"/>
          <w:szCs w:val="24"/>
        </w:rPr>
        <w:t>Required:</w:t>
      </w:r>
    </w:p>
    <w:p w14:paraId="2D86E79D" w14:textId="77777777" w:rsidR="005D775D" w:rsidRPr="00795F6C" w:rsidRDefault="005D775D" w:rsidP="000918DB">
      <w:pPr>
        <w:pStyle w:val="ListParagraph"/>
        <w:spacing w:after="0"/>
        <w:ind w:left="0"/>
        <w:jc w:val="both"/>
        <w:rPr>
          <w:rFonts w:ascii="Times New Roman" w:hAnsi="Times New Roman" w:cs="Times New Roman"/>
          <w:sz w:val="24"/>
          <w:szCs w:val="24"/>
        </w:rPr>
      </w:pPr>
      <w:r w:rsidRPr="00795F6C">
        <w:rPr>
          <w:rFonts w:ascii="Times New Roman" w:hAnsi="Times New Roman" w:cs="Times New Roman"/>
          <w:sz w:val="24"/>
          <w:szCs w:val="24"/>
        </w:rPr>
        <w:t>Explain the internal control framework to management by addressing both parts below:</w:t>
      </w:r>
    </w:p>
    <w:p w14:paraId="2B703F96" w14:textId="0529D14C" w:rsidR="005D775D" w:rsidRPr="00795F6C" w:rsidRDefault="005D775D" w:rsidP="000918DB">
      <w:pPr>
        <w:pStyle w:val="ListParagraph"/>
        <w:spacing w:after="0"/>
        <w:ind w:left="0"/>
        <w:jc w:val="both"/>
        <w:rPr>
          <w:rFonts w:ascii="Times New Roman" w:hAnsi="Times New Roman" w:cs="Times New Roman"/>
          <w:sz w:val="24"/>
          <w:szCs w:val="24"/>
        </w:rPr>
      </w:pPr>
      <w:r w:rsidRPr="00795F6C">
        <w:rPr>
          <w:rFonts w:ascii="Times New Roman" w:hAnsi="Times New Roman" w:cs="Times New Roman"/>
          <w:b/>
          <w:bCs/>
          <w:sz w:val="24"/>
          <w:szCs w:val="24"/>
        </w:rPr>
        <w:t>Part A:</w:t>
      </w:r>
      <w:r w:rsidRPr="00795F6C">
        <w:rPr>
          <w:rFonts w:ascii="Times New Roman" w:hAnsi="Times New Roman" w:cs="Times New Roman"/>
          <w:sz w:val="24"/>
          <w:szCs w:val="24"/>
        </w:rPr>
        <w:t xml:space="preserve"> Objectives of Internal Control</w:t>
      </w:r>
      <w:r w:rsidR="00795F6C" w:rsidRPr="00795F6C">
        <w:rPr>
          <w:rFonts w:ascii="Times New Roman" w:hAnsi="Times New Roman" w:cs="Times New Roman"/>
          <w:sz w:val="24"/>
          <w:szCs w:val="24"/>
        </w:rPr>
        <w:t xml:space="preserve">: </w:t>
      </w:r>
      <w:r w:rsidRPr="00795F6C">
        <w:rPr>
          <w:rFonts w:ascii="Times New Roman" w:hAnsi="Times New Roman" w:cs="Times New Roman"/>
          <w:sz w:val="24"/>
          <w:szCs w:val="24"/>
        </w:rPr>
        <w:t xml:space="preserve"> Explain five key objectives of an internal control system, focusing specifically on how these objectives will help prevent inventory mismanagement and inaccurate financial reporting at the retail division.</w:t>
      </w:r>
      <w:r w:rsidRPr="00795F6C">
        <w:rPr>
          <w:rFonts w:ascii="Times New Roman" w:hAnsi="Times New Roman" w:cs="Times New Roman"/>
          <w:b/>
          <w:sz w:val="24"/>
          <w:szCs w:val="24"/>
        </w:rPr>
        <w:t xml:space="preserve"> </w:t>
      </w:r>
      <w:r w:rsidRPr="00795F6C">
        <w:rPr>
          <w:rFonts w:ascii="Times New Roman" w:hAnsi="Times New Roman" w:cs="Times New Roman"/>
          <w:b/>
          <w:sz w:val="24"/>
          <w:szCs w:val="24"/>
        </w:rPr>
        <w:tab/>
      </w:r>
      <w:r w:rsidRPr="00795F6C">
        <w:rPr>
          <w:rFonts w:ascii="Times New Roman" w:hAnsi="Times New Roman" w:cs="Times New Roman"/>
          <w:b/>
          <w:sz w:val="24"/>
          <w:szCs w:val="24"/>
        </w:rPr>
        <w:tab/>
      </w:r>
      <w:r w:rsidRPr="00795F6C">
        <w:rPr>
          <w:rFonts w:ascii="Times New Roman" w:hAnsi="Times New Roman" w:cs="Times New Roman"/>
          <w:b/>
          <w:sz w:val="24"/>
          <w:szCs w:val="24"/>
        </w:rPr>
        <w:tab/>
      </w:r>
      <w:r w:rsidRPr="00795F6C">
        <w:rPr>
          <w:rFonts w:ascii="Times New Roman" w:hAnsi="Times New Roman" w:cs="Times New Roman"/>
          <w:b/>
          <w:sz w:val="24"/>
          <w:szCs w:val="24"/>
        </w:rPr>
        <w:tab/>
      </w:r>
      <w:r w:rsidRPr="00795F6C">
        <w:rPr>
          <w:rFonts w:ascii="Times New Roman" w:hAnsi="Times New Roman" w:cs="Times New Roman"/>
          <w:b/>
          <w:sz w:val="24"/>
          <w:szCs w:val="24"/>
        </w:rPr>
        <w:tab/>
        <w:t xml:space="preserve">   </w:t>
      </w:r>
      <w:r w:rsidR="00FF24C0">
        <w:rPr>
          <w:rFonts w:ascii="Times New Roman" w:hAnsi="Times New Roman" w:cs="Times New Roman"/>
          <w:b/>
          <w:sz w:val="24"/>
          <w:szCs w:val="24"/>
        </w:rPr>
        <w:tab/>
      </w:r>
      <w:r w:rsidR="00FF24C0">
        <w:rPr>
          <w:rFonts w:ascii="Times New Roman" w:hAnsi="Times New Roman" w:cs="Times New Roman"/>
          <w:b/>
          <w:sz w:val="24"/>
          <w:szCs w:val="24"/>
        </w:rPr>
        <w:tab/>
      </w:r>
      <w:r w:rsidR="00FF24C0">
        <w:rPr>
          <w:rFonts w:ascii="Times New Roman" w:hAnsi="Times New Roman" w:cs="Times New Roman"/>
          <w:b/>
          <w:sz w:val="24"/>
          <w:szCs w:val="24"/>
        </w:rPr>
        <w:tab/>
      </w:r>
      <w:r w:rsidR="00FF24C0">
        <w:rPr>
          <w:rFonts w:ascii="Times New Roman" w:hAnsi="Times New Roman" w:cs="Times New Roman"/>
          <w:b/>
          <w:sz w:val="24"/>
          <w:szCs w:val="24"/>
        </w:rPr>
        <w:tab/>
      </w:r>
      <w:r w:rsidRPr="00795F6C">
        <w:rPr>
          <w:rFonts w:ascii="Times New Roman" w:hAnsi="Times New Roman" w:cs="Times New Roman"/>
          <w:b/>
          <w:sz w:val="24"/>
          <w:szCs w:val="24"/>
        </w:rPr>
        <w:t>(</w:t>
      </w:r>
      <w:r w:rsidR="00C74389" w:rsidRPr="00795F6C">
        <w:rPr>
          <w:rFonts w:ascii="Times New Roman" w:hAnsi="Times New Roman" w:cs="Times New Roman"/>
          <w:b/>
          <w:sz w:val="24"/>
          <w:szCs w:val="24"/>
        </w:rPr>
        <w:t>10</w:t>
      </w:r>
      <w:r w:rsidRPr="00795F6C">
        <w:rPr>
          <w:rFonts w:ascii="Times New Roman" w:hAnsi="Times New Roman" w:cs="Times New Roman"/>
          <w:b/>
          <w:sz w:val="24"/>
          <w:szCs w:val="24"/>
        </w:rPr>
        <w:t xml:space="preserve"> Marks)</w:t>
      </w:r>
    </w:p>
    <w:p w14:paraId="0C443742" w14:textId="2544DE51" w:rsidR="005D775D" w:rsidRPr="00795F6C" w:rsidRDefault="005D775D" w:rsidP="000918DB">
      <w:pPr>
        <w:pStyle w:val="ListParagraph"/>
        <w:spacing w:after="0"/>
        <w:ind w:left="0"/>
        <w:jc w:val="both"/>
        <w:rPr>
          <w:rFonts w:ascii="Times New Roman" w:hAnsi="Times New Roman" w:cs="Times New Roman"/>
          <w:sz w:val="24"/>
          <w:szCs w:val="24"/>
        </w:rPr>
      </w:pPr>
      <w:r w:rsidRPr="00795F6C">
        <w:rPr>
          <w:rFonts w:ascii="Times New Roman" w:hAnsi="Times New Roman" w:cs="Times New Roman"/>
          <w:b/>
          <w:bCs/>
          <w:sz w:val="24"/>
          <w:szCs w:val="24"/>
        </w:rPr>
        <w:t>Part B</w:t>
      </w:r>
      <w:r w:rsidRPr="00795F6C">
        <w:rPr>
          <w:rFonts w:ascii="Times New Roman" w:hAnsi="Times New Roman" w:cs="Times New Roman"/>
          <w:sz w:val="24"/>
          <w:szCs w:val="24"/>
        </w:rPr>
        <w:t xml:space="preserve">: Elements of Internal </w:t>
      </w:r>
      <w:r w:rsidR="00C47817" w:rsidRPr="00795F6C">
        <w:rPr>
          <w:rFonts w:ascii="Times New Roman" w:hAnsi="Times New Roman" w:cs="Times New Roman"/>
          <w:sz w:val="24"/>
          <w:szCs w:val="24"/>
        </w:rPr>
        <w:t>Control;</w:t>
      </w:r>
      <w:r w:rsidR="00795F6C" w:rsidRPr="00795F6C">
        <w:rPr>
          <w:rFonts w:ascii="Times New Roman" w:hAnsi="Times New Roman" w:cs="Times New Roman"/>
          <w:sz w:val="24"/>
          <w:szCs w:val="24"/>
        </w:rPr>
        <w:t xml:space="preserve"> List</w:t>
      </w:r>
      <w:r w:rsidRPr="00795F6C">
        <w:rPr>
          <w:rFonts w:ascii="Times New Roman" w:hAnsi="Times New Roman" w:cs="Times New Roman"/>
          <w:sz w:val="24"/>
          <w:szCs w:val="24"/>
        </w:rPr>
        <w:t xml:space="preserve"> the five main components (elements) of the internal control system (COSO </w:t>
      </w:r>
      <w:r w:rsidR="00C47817" w:rsidRPr="00795F6C">
        <w:rPr>
          <w:rFonts w:ascii="Times New Roman" w:hAnsi="Times New Roman" w:cs="Times New Roman"/>
          <w:sz w:val="24"/>
          <w:szCs w:val="24"/>
        </w:rPr>
        <w:t>framework) that</w:t>
      </w:r>
      <w:r w:rsidR="00795F6C" w:rsidRPr="00795F6C">
        <w:rPr>
          <w:rFonts w:ascii="Times New Roman" w:hAnsi="Times New Roman" w:cs="Times New Roman"/>
          <w:sz w:val="24"/>
          <w:szCs w:val="24"/>
        </w:rPr>
        <w:t xml:space="preserve"> </w:t>
      </w:r>
      <w:r w:rsidRPr="00795F6C">
        <w:rPr>
          <w:rFonts w:ascii="Times New Roman" w:hAnsi="Times New Roman" w:cs="Times New Roman"/>
          <w:sz w:val="24"/>
          <w:szCs w:val="24"/>
        </w:rPr>
        <w:t>can directly address the manufacturing division's concerns regarding unauthorized purchases and delayed payments.</w:t>
      </w:r>
      <w:r w:rsidRPr="00795F6C">
        <w:rPr>
          <w:rFonts w:ascii="Times New Roman" w:hAnsi="Times New Roman" w:cs="Times New Roman"/>
          <w:b/>
          <w:sz w:val="24"/>
          <w:szCs w:val="24"/>
        </w:rPr>
        <w:t xml:space="preserve"> </w:t>
      </w:r>
      <w:r w:rsidRPr="00795F6C">
        <w:rPr>
          <w:rFonts w:ascii="Times New Roman" w:hAnsi="Times New Roman" w:cs="Times New Roman"/>
          <w:b/>
          <w:sz w:val="24"/>
          <w:szCs w:val="24"/>
        </w:rPr>
        <w:tab/>
      </w:r>
      <w:r w:rsidRPr="00795F6C">
        <w:rPr>
          <w:rFonts w:ascii="Times New Roman" w:hAnsi="Times New Roman" w:cs="Times New Roman"/>
          <w:b/>
          <w:sz w:val="24"/>
          <w:szCs w:val="24"/>
        </w:rPr>
        <w:tab/>
      </w:r>
      <w:r w:rsidRPr="00795F6C">
        <w:rPr>
          <w:rFonts w:ascii="Times New Roman" w:hAnsi="Times New Roman" w:cs="Times New Roman"/>
          <w:b/>
          <w:sz w:val="24"/>
          <w:szCs w:val="24"/>
        </w:rPr>
        <w:tab/>
      </w:r>
      <w:r w:rsidRPr="00795F6C">
        <w:rPr>
          <w:rFonts w:ascii="Times New Roman" w:hAnsi="Times New Roman" w:cs="Times New Roman"/>
          <w:b/>
          <w:sz w:val="24"/>
          <w:szCs w:val="24"/>
        </w:rPr>
        <w:tab/>
      </w:r>
      <w:r w:rsidR="00795F6C" w:rsidRPr="00795F6C">
        <w:rPr>
          <w:rFonts w:ascii="Times New Roman" w:hAnsi="Times New Roman" w:cs="Times New Roman"/>
          <w:b/>
          <w:sz w:val="24"/>
          <w:szCs w:val="24"/>
        </w:rPr>
        <w:t xml:space="preserve"> </w:t>
      </w:r>
      <w:r w:rsidR="00C74389" w:rsidRPr="00795F6C">
        <w:rPr>
          <w:rFonts w:ascii="Times New Roman" w:hAnsi="Times New Roman" w:cs="Times New Roman"/>
          <w:b/>
          <w:sz w:val="24"/>
          <w:szCs w:val="24"/>
        </w:rPr>
        <w:t xml:space="preserve"> </w:t>
      </w:r>
      <w:r w:rsidR="00FF24C0">
        <w:rPr>
          <w:rFonts w:ascii="Times New Roman" w:hAnsi="Times New Roman" w:cs="Times New Roman"/>
          <w:b/>
          <w:sz w:val="24"/>
          <w:szCs w:val="24"/>
        </w:rPr>
        <w:tab/>
      </w:r>
      <w:r w:rsidR="00FF24C0">
        <w:rPr>
          <w:rFonts w:ascii="Times New Roman" w:hAnsi="Times New Roman" w:cs="Times New Roman"/>
          <w:b/>
          <w:sz w:val="24"/>
          <w:szCs w:val="24"/>
        </w:rPr>
        <w:tab/>
      </w:r>
      <w:r w:rsidR="00FF24C0">
        <w:rPr>
          <w:rFonts w:ascii="Times New Roman" w:hAnsi="Times New Roman" w:cs="Times New Roman"/>
          <w:b/>
          <w:sz w:val="24"/>
          <w:szCs w:val="24"/>
        </w:rPr>
        <w:tab/>
      </w:r>
      <w:r w:rsidR="00FF24C0">
        <w:rPr>
          <w:rFonts w:ascii="Times New Roman" w:hAnsi="Times New Roman" w:cs="Times New Roman"/>
          <w:b/>
          <w:sz w:val="24"/>
          <w:szCs w:val="24"/>
        </w:rPr>
        <w:tab/>
      </w:r>
      <w:r w:rsidR="00FF24C0">
        <w:rPr>
          <w:rFonts w:ascii="Times New Roman" w:hAnsi="Times New Roman" w:cs="Times New Roman"/>
          <w:b/>
          <w:sz w:val="24"/>
          <w:szCs w:val="24"/>
        </w:rPr>
        <w:tab/>
      </w:r>
      <w:r w:rsidRPr="00795F6C">
        <w:rPr>
          <w:rFonts w:ascii="Times New Roman" w:hAnsi="Times New Roman" w:cs="Times New Roman"/>
          <w:b/>
          <w:sz w:val="24"/>
          <w:szCs w:val="24"/>
        </w:rPr>
        <w:t>(</w:t>
      </w:r>
      <w:r w:rsidR="00FF24C0">
        <w:rPr>
          <w:rFonts w:ascii="Times New Roman" w:hAnsi="Times New Roman" w:cs="Times New Roman"/>
          <w:b/>
          <w:sz w:val="24"/>
          <w:szCs w:val="24"/>
        </w:rPr>
        <w:t>10</w:t>
      </w:r>
      <w:r w:rsidRPr="00795F6C">
        <w:rPr>
          <w:rFonts w:ascii="Times New Roman" w:hAnsi="Times New Roman" w:cs="Times New Roman"/>
          <w:b/>
          <w:sz w:val="24"/>
          <w:szCs w:val="24"/>
        </w:rPr>
        <w:t xml:space="preserve"> Marks)</w:t>
      </w:r>
    </w:p>
    <w:p w14:paraId="52F88690" w14:textId="77777777" w:rsidR="00E91BE6" w:rsidRPr="00795F6C" w:rsidRDefault="00E91BE6" w:rsidP="000918DB">
      <w:pPr>
        <w:pStyle w:val="ListParagraph"/>
        <w:spacing w:after="0" w:line="240" w:lineRule="auto"/>
        <w:ind w:left="360"/>
        <w:jc w:val="both"/>
        <w:rPr>
          <w:rFonts w:ascii="Times New Roman" w:hAnsi="Times New Roman" w:cs="Times New Roman"/>
          <w:b/>
          <w:sz w:val="24"/>
          <w:szCs w:val="24"/>
        </w:rPr>
      </w:pPr>
    </w:p>
    <w:p w14:paraId="6029D73A" w14:textId="77777777" w:rsidR="00C47817" w:rsidRDefault="00C47817" w:rsidP="000918DB">
      <w:pPr>
        <w:spacing w:after="0" w:line="240" w:lineRule="auto"/>
        <w:rPr>
          <w:rFonts w:ascii="Times New Roman" w:hAnsi="Times New Roman" w:cs="Times New Roman"/>
          <w:b/>
          <w:sz w:val="24"/>
          <w:szCs w:val="24"/>
          <w:u w:val="single"/>
        </w:rPr>
      </w:pPr>
    </w:p>
    <w:p w14:paraId="7380BCE4" w14:textId="77777777" w:rsidR="00C47817" w:rsidRDefault="00C47817" w:rsidP="000918DB">
      <w:pPr>
        <w:spacing w:after="0" w:line="240" w:lineRule="auto"/>
        <w:rPr>
          <w:rFonts w:ascii="Times New Roman" w:hAnsi="Times New Roman" w:cs="Times New Roman"/>
          <w:b/>
          <w:sz w:val="24"/>
          <w:szCs w:val="24"/>
          <w:u w:val="single"/>
        </w:rPr>
      </w:pPr>
    </w:p>
    <w:p w14:paraId="76AF4AE6" w14:textId="77777777" w:rsidR="00C47817" w:rsidRDefault="00C47817" w:rsidP="000918DB">
      <w:pPr>
        <w:spacing w:after="0" w:line="240" w:lineRule="auto"/>
        <w:rPr>
          <w:rFonts w:ascii="Times New Roman" w:hAnsi="Times New Roman" w:cs="Times New Roman"/>
          <w:b/>
          <w:sz w:val="24"/>
          <w:szCs w:val="24"/>
          <w:u w:val="single"/>
        </w:rPr>
      </w:pPr>
    </w:p>
    <w:p w14:paraId="234F1243" w14:textId="2CDB5DEE" w:rsidR="00E91BE6" w:rsidRPr="00FF24C0" w:rsidRDefault="00E91BE6" w:rsidP="000918DB">
      <w:pPr>
        <w:spacing w:after="0" w:line="240" w:lineRule="auto"/>
        <w:rPr>
          <w:rFonts w:ascii="Times New Roman" w:hAnsi="Times New Roman" w:cs="Times New Roman"/>
          <w:b/>
          <w:sz w:val="24"/>
          <w:szCs w:val="24"/>
          <w:u w:val="single"/>
        </w:rPr>
      </w:pPr>
      <w:r w:rsidRPr="00FF24C0">
        <w:rPr>
          <w:rFonts w:ascii="Times New Roman" w:hAnsi="Times New Roman" w:cs="Times New Roman"/>
          <w:b/>
          <w:sz w:val="24"/>
          <w:szCs w:val="24"/>
          <w:u w:val="single"/>
        </w:rPr>
        <w:lastRenderedPageBreak/>
        <w:t>Question S</w:t>
      </w:r>
      <w:r w:rsidR="004F1385" w:rsidRPr="00FF24C0">
        <w:rPr>
          <w:rFonts w:ascii="Times New Roman" w:hAnsi="Times New Roman" w:cs="Times New Roman"/>
          <w:b/>
          <w:sz w:val="24"/>
          <w:szCs w:val="24"/>
          <w:u w:val="single"/>
        </w:rPr>
        <w:t>even</w:t>
      </w:r>
    </w:p>
    <w:p w14:paraId="362360E5" w14:textId="4E666535" w:rsidR="00432876" w:rsidRPr="00795F6C" w:rsidRDefault="00432876" w:rsidP="000918DB">
      <w:pPr>
        <w:pStyle w:val="ListParagraph"/>
        <w:spacing w:after="0"/>
        <w:ind w:left="0"/>
        <w:jc w:val="both"/>
        <w:rPr>
          <w:rFonts w:ascii="Times New Roman" w:hAnsi="Times New Roman" w:cs="Times New Roman"/>
          <w:sz w:val="24"/>
          <w:szCs w:val="24"/>
        </w:rPr>
      </w:pPr>
      <w:r w:rsidRPr="00795F6C">
        <w:rPr>
          <w:rFonts w:ascii="Times New Roman" w:hAnsi="Times New Roman" w:cs="Times New Roman"/>
          <w:sz w:val="24"/>
          <w:szCs w:val="24"/>
        </w:rPr>
        <w:t>The audit firm, Auditor's Assurance LLP, is conducting the 2024 annual audit of their long-standing client, TechGrow Solutions Inc., a company that designs and sells custom software.The audit senior, Jane, is preparing the audit file and needs to properly classify and document the evidence.</w:t>
      </w:r>
    </w:p>
    <w:p w14:paraId="0648EFC3" w14:textId="77777777" w:rsidR="00432876" w:rsidRPr="00C47817" w:rsidRDefault="00432876" w:rsidP="000918DB">
      <w:pPr>
        <w:pStyle w:val="ListParagraph"/>
        <w:spacing w:after="0"/>
        <w:ind w:left="0"/>
        <w:jc w:val="both"/>
        <w:rPr>
          <w:rFonts w:ascii="Times New Roman" w:hAnsi="Times New Roman" w:cs="Times New Roman"/>
          <w:b/>
          <w:bCs/>
          <w:sz w:val="24"/>
          <w:szCs w:val="24"/>
          <w:u w:val="single"/>
        </w:rPr>
      </w:pPr>
      <w:r w:rsidRPr="00C47817">
        <w:rPr>
          <w:rFonts w:ascii="Times New Roman" w:hAnsi="Times New Roman" w:cs="Times New Roman"/>
          <w:b/>
          <w:bCs/>
          <w:sz w:val="24"/>
          <w:szCs w:val="24"/>
          <w:u w:val="single"/>
        </w:rPr>
        <w:t>Required:</w:t>
      </w:r>
    </w:p>
    <w:p w14:paraId="3722B2A7" w14:textId="77777777" w:rsidR="00432876" w:rsidRPr="00795F6C" w:rsidRDefault="00432876" w:rsidP="000918DB">
      <w:pPr>
        <w:pStyle w:val="ListParagraph"/>
        <w:spacing w:after="0"/>
        <w:ind w:left="0"/>
        <w:jc w:val="both"/>
        <w:rPr>
          <w:rFonts w:ascii="Times New Roman" w:hAnsi="Times New Roman" w:cs="Times New Roman"/>
          <w:sz w:val="24"/>
          <w:szCs w:val="24"/>
        </w:rPr>
      </w:pPr>
      <w:r w:rsidRPr="00795F6C">
        <w:rPr>
          <w:rFonts w:ascii="Times New Roman" w:hAnsi="Times New Roman" w:cs="Times New Roman"/>
          <w:sz w:val="24"/>
          <w:szCs w:val="24"/>
        </w:rPr>
        <w:t>Identify which type of audit file (Permanent File or Current File) each of the following working papers should be placed in, and briefly explain why the classification is appropriate:</w:t>
      </w:r>
    </w:p>
    <w:p w14:paraId="492C8DF4" w14:textId="77777777" w:rsidR="00432876" w:rsidRPr="00795F6C" w:rsidRDefault="00432876" w:rsidP="000918DB">
      <w:pPr>
        <w:pStyle w:val="ListParagraph"/>
        <w:numPr>
          <w:ilvl w:val="0"/>
          <w:numId w:val="16"/>
        </w:numPr>
        <w:tabs>
          <w:tab w:val="num" w:pos="0"/>
        </w:tabs>
        <w:spacing w:after="0"/>
        <w:ind w:left="360"/>
        <w:jc w:val="both"/>
        <w:rPr>
          <w:rFonts w:ascii="Times New Roman" w:hAnsi="Times New Roman" w:cs="Times New Roman"/>
          <w:sz w:val="24"/>
          <w:szCs w:val="24"/>
        </w:rPr>
      </w:pPr>
      <w:r w:rsidRPr="00795F6C">
        <w:rPr>
          <w:rFonts w:ascii="Times New Roman" w:hAnsi="Times New Roman" w:cs="Times New Roman"/>
          <w:sz w:val="24"/>
          <w:szCs w:val="24"/>
        </w:rPr>
        <w:t>A copy of the client's Articles of Incorporation (documenting the company's legal existence).</w:t>
      </w:r>
    </w:p>
    <w:p w14:paraId="4D4EA8F3" w14:textId="77777777" w:rsidR="00432876" w:rsidRPr="00795F6C" w:rsidRDefault="00432876" w:rsidP="000918DB">
      <w:pPr>
        <w:pStyle w:val="ListParagraph"/>
        <w:numPr>
          <w:ilvl w:val="0"/>
          <w:numId w:val="16"/>
        </w:numPr>
        <w:tabs>
          <w:tab w:val="num" w:pos="0"/>
        </w:tabs>
        <w:spacing w:after="0"/>
        <w:ind w:left="360"/>
        <w:jc w:val="both"/>
        <w:rPr>
          <w:rFonts w:ascii="Times New Roman" w:hAnsi="Times New Roman" w:cs="Times New Roman"/>
          <w:sz w:val="24"/>
          <w:szCs w:val="24"/>
        </w:rPr>
      </w:pPr>
      <w:r w:rsidRPr="00795F6C">
        <w:rPr>
          <w:rFonts w:ascii="Times New Roman" w:hAnsi="Times New Roman" w:cs="Times New Roman"/>
          <w:sz w:val="24"/>
          <w:szCs w:val="24"/>
        </w:rPr>
        <w:t>The Bank Confirmation received from TechGrow's primary bank as of the year-end date, confirming the balances.</w:t>
      </w:r>
    </w:p>
    <w:p w14:paraId="5DB44DEA" w14:textId="77777777" w:rsidR="00432876" w:rsidRPr="00795F6C" w:rsidRDefault="00432876" w:rsidP="000918DB">
      <w:pPr>
        <w:pStyle w:val="ListParagraph"/>
        <w:numPr>
          <w:ilvl w:val="0"/>
          <w:numId w:val="16"/>
        </w:numPr>
        <w:tabs>
          <w:tab w:val="num" w:pos="0"/>
        </w:tabs>
        <w:spacing w:after="0"/>
        <w:ind w:left="360"/>
        <w:jc w:val="both"/>
        <w:rPr>
          <w:rFonts w:ascii="Times New Roman" w:hAnsi="Times New Roman" w:cs="Times New Roman"/>
          <w:sz w:val="24"/>
          <w:szCs w:val="24"/>
        </w:rPr>
      </w:pPr>
      <w:r w:rsidRPr="00795F6C">
        <w:rPr>
          <w:rFonts w:ascii="Times New Roman" w:hAnsi="Times New Roman" w:cs="Times New Roman"/>
          <w:sz w:val="24"/>
          <w:szCs w:val="24"/>
        </w:rPr>
        <w:t>The Audit Program detailing the specific tests for the revenue cycle for the 2024 financial year.</w:t>
      </w:r>
    </w:p>
    <w:p w14:paraId="691DE977" w14:textId="435195E8" w:rsidR="00432876" w:rsidRPr="00795F6C" w:rsidRDefault="00432876" w:rsidP="000918DB">
      <w:pPr>
        <w:pStyle w:val="ListParagraph"/>
        <w:numPr>
          <w:ilvl w:val="0"/>
          <w:numId w:val="16"/>
        </w:numPr>
        <w:tabs>
          <w:tab w:val="num" w:pos="0"/>
        </w:tabs>
        <w:spacing w:after="0"/>
        <w:ind w:left="360"/>
        <w:jc w:val="both"/>
        <w:rPr>
          <w:rFonts w:ascii="Times New Roman" w:hAnsi="Times New Roman" w:cs="Times New Roman"/>
          <w:sz w:val="24"/>
          <w:szCs w:val="24"/>
        </w:rPr>
      </w:pPr>
      <w:r w:rsidRPr="00795F6C">
        <w:rPr>
          <w:rFonts w:ascii="Times New Roman" w:hAnsi="Times New Roman" w:cs="Times New Roman"/>
          <w:sz w:val="24"/>
          <w:szCs w:val="24"/>
        </w:rPr>
        <w:t>A Narrative Description of TechGrow's IT General Controls over user access and program changes.</w:t>
      </w:r>
      <w:r w:rsidR="00301625" w:rsidRPr="00795F6C">
        <w:rPr>
          <w:rFonts w:ascii="Times New Roman" w:hAnsi="Times New Roman" w:cs="Times New Roman"/>
          <w:b/>
          <w:sz w:val="24"/>
          <w:szCs w:val="24"/>
        </w:rPr>
        <w:t xml:space="preserve"> </w:t>
      </w:r>
      <w:r w:rsidR="00301625" w:rsidRPr="00795F6C">
        <w:rPr>
          <w:rFonts w:ascii="Times New Roman" w:hAnsi="Times New Roman" w:cs="Times New Roman"/>
          <w:b/>
          <w:sz w:val="24"/>
          <w:szCs w:val="24"/>
        </w:rPr>
        <w:tab/>
      </w:r>
      <w:r w:rsidR="00301625" w:rsidRPr="00795F6C">
        <w:rPr>
          <w:rFonts w:ascii="Times New Roman" w:hAnsi="Times New Roman" w:cs="Times New Roman"/>
          <w:b/>
          <w:sz w:val="24"/>
          <w:szCs w:val="24"/>
        </w:rPr>
        <w:tab/>
      </w:r>
      <w:r w:rsidR="00301625" w:rsidRPr="00795F6C">
        <w:rPr>
          <w:rFonts w:ascii="Times New Roman" w:hAnsi="Times New Roman" w:cs="Times New Roman"/>
          <w:b/>
          <w:sz w:val="24"/>
          <w:szCs w:val="24"/>
        </w:rPr>
        <w:tab/>
      </w:r>
      <w:r w:rsidR="00301625" w:rsidRPr="00795F6C">
        <w:rPr>
          <w:rFonts w:ascii="Times New Roman" w:hAnsi="Times New Roman" w:cs="Times New Roman"/>
          <w:b/>
          <w:sz w:val="24"/>
          <w:szCs w:val="24"/>
        </w:rPr>
        <w:tab/>
      </w:r>
      <w:r w:rsidR="00301625" w:rsidRPr="00795F6C">
        <w:rPr>
          <w:rFonts w:ascii="Times New Roman" w:hAnsi="Times New Roman" w:cs="Times New Roman"/>
          <w:b/>
          <w:sz w:val="24"/>
          <w:szCs w:val="24"/>
        </w:rPr>
        <w:tab/>
      </w:r>
      <w:r w:rsidR="00301625" w:rsidRPr="00795F6C">
        <w:rPr>
          <w:rFonts w:ascii="Times New Roman" w:hAnsi="Times New Roman" w:cs="Times New Roman"/>
          <w:b/>
          <w:sz w:val="24"/>
          <w:szCs w:val="24"/>
        </w:rPr>
        <w:tab/>
      </w:r>
      <w:r w:rsidR="00301625" w:rsidRPr="00795F6C">
        <w:rPr>
          <w:rFonts w:ascii="Times New Roman" w:hAnsi="Times New Roman" w:cs="Times New Roman"/>
          <w:b/>
          <w:sz w:val="24"/>
          <w:szCs w:val="24"/>
        </w:rPr>
        <w:tab/>
        <w:t xml:space="preserve">                            </w:t>
      </w:r>
      <w:r w:rsidR="00C47817">
        <w:rPr>
          <w:rFonts w:ascii="Times New Roman" w:hAnsi="Times New Roman" w:cs="Times New Roman"/>
          <w:b/>
          <w:sz w:val="24"/>
          <w:szCs w:val="24"/>
        </w:rPr>
        <w:tab/>
      </w:r>
      <w:r w:rsidR="00C47817">
        <w:rPr>
          <w:rFonts w:ascii="Times New Roman" w:hAnsi="Times New Roman" w:cs="Times New Roman"/>
          <w:b/>
          <w:sz w:val="24"/>
          <w:szCs w:val="24"/>
        </w:rPr>
        <w:tab/>
      </w:r>
      <w:r w:rsidR="00C47817">
        <w:rPr>
          <w:rFonts w:ascii="Times New Roman" w:hAnsi="Times New Roman" w:cs="Times New Roman"/>
          <w:b/>
          <w:sz w:val="24"/>
          <w:szCs w:val="24"/>
        </w:rPr>
        <w:tab/>
      </w:r>
      <w:r w:rsidR="00C47817">
        <w:rPr>
          <w:rFonts w:ascii="Times New Roman" w:hAnsi="Times New Roman" w:cs="Times New Roman"/>
          <w:b/>
          <w:sz w:val="24"/>
          <w:szCs w:val="24"/>
        </w:rPr>
        <w:tab/>
      </w:r>
      <w:r w:rsidR="00C47817">
        <w:rPr>
          <w:rFonts w:ascii="Times New Roman" w:hAnsi="Times New Roman" w:cs="Times New Roman"/>
          <w:b/>
          <w:sz w:val="24"/>
          <w:szCs w:val="24"/>
        </w:rPr>
        <w:tab/>
      </w:r>
      <w:r w:rsidR="00C47817">
        <w:rPr>
          <w:rFonts w:ascii="Times New Roman" w:hAnsi="Times New Roman" w:cs="Times New Roman"/>
          <w:b/>
          <w:sz w:val="24"/>
          <w:szCs w:val="24"/>
        </w:rPr>
        <w:tab/>
      </w:r>
      <w:r w:rsidR="00301625" w:rsidRPr="00795F6C">
        <w:rPr>
          <w:rFonts w:ascii="Times New Roman" w:hAnsi="Times New Roman" w:cs="Times New Roman"/>
          <w:b/>
          <w:sz w:val="24"/>
          <w:szCs w:val="24"/>
        </w:rPr>
        <w:t>(</w:t>
      </w:r>
      <w:r w:rsidR="00C47817">
        <w:rPr>
          <w:rFonts w:ascii="Times New Roman" w:hAnsi="Times New Roman" w:cs="Times New Roman"/>
          <w:b/>
          <w:sz w:val="24"/>
          <w:szCs w:val="24"/>
        </w:rPr>
        <w:t>20</w:t>
      </w:r>
      <w:r w:rsidR="00301625" w:rsidRPr="00795F6C">
        <w:rPr>
          <w:rFonts w:ascii="Times New Roman" w:hAnsi="Times New Roman" w:cs="Times New Roman"/>
          <w:b/>
          <w:sz w:val="24"/>
          <w:szCs w:val="24"/>
        </w:rPr>
        <w:t xml:space="preserve"> Marks)</w:t>
      </w:r>
    </w:p>
    <w:p w14:paraId="47885BC1" w14:textId="77777777" w:rsidR="00A3482B" w:rsidRPr="00795F6C" w:rsidRDefault="00A3482B" w:rsidP="000918DB">
      <w:pPr>
        <w:pStyle w:val="ListParagraph"/>
        <w:spacing w:after="0" w:line="240" w:lineRule="auto"/>
        <w:jc w:val="both"/>
        <w:rPr>
          <w:rFonts w:ascii="Times New Roman" w:hAnsi="Times New Roman" w:cs="Times New Roman"/>
          <w:b/>
          <w:sz w:val="24"/>
          <w:szCs w:val="24"/>
        </w:rPr>
      </w:pPr>
    </w:p>
    <w:p w14:paraId="5534E3A3" w14:textId="4C0B1156" w:rsidR="00A3482B" w:rsidRPr="00DF5408" w:rsidRDefault="00C47817" w:rsidP="000918DB">
      <w:pPr>
        <w:spacing w:after="0"/>
        <w:ind w:left="360"/>
        <w:jc w:val="center"/>
        <w:rPr>
          <w:rFonts w:ascii="Bookman Old Style" w:hAnsi="Bookman Old Style"/>
          <w:b/>
          <w:bCs/>
          <w:sz w:val="24"/>
          <w:szCs w:val="24"/>
        </w:rPr>
      </w:pPr>
      <w:r>
        <w:rPr>
          <w:rFonts w:ascii="Bookman Old Style" w:hAnsi="Bookman Old Style"/>
          <w:b/>
          <w:bCs/>
          <w:sz w:val="24"/>
          <w:szCs w:val="24"/>
        </w:rPr>
        <w:t>***</w:t>
      </w:r>
      <w:r w:rsidR="00A3482B" w:rsidRPr="00DF5408">
        <w:rPr>
          <w:rFonts w:ascii="Bookman Old Style" w:hAnsi="Bookman Old Style"/>
          <w:b/>
          <w:bCs/>
          <w:sz w:val="24"/>
          <w:szCs w:val="24"/>
        </w:rPr>
        <w:t>MERRY X-MASS AND HAPPY NEW YEAR</w:t>
      </w:r>
      <w:r>
        <w:rPr>
          <w:rFonts w:ascii="Bookman Old Style" w:hAnsi="Bookman Old Style"/>
          <w:b/>
          <w:bCs/>
          <w:sz w:val="24"/>
          <w:szCs w:val="24"/>
        </w:rPr>
        <w:t>***</w:t>
      </w:r>
    </w:p>
    <w:p w14:paraId="690DCCF6" w14:textId="77777777" w:rsidR="00A3482B" w:rsidRPr="00795F6C" w:rsidRDefault="00A3482B" w:rsidP="00CC1EF9">
      <w:pPr>
        <w:pStyle w:val="ListParagraph"/>
        <w:spacing w:line="240" w:lineRule="auto"/>
        <w:jc w:val="both"/>
        <w:rPr>
          <w:rFonts w:ascii="Times New Roman" w:hAnsi="Times New Roman" w:cs="Times New Roman"/>
          <w:b/>
          <w:sz w:val="24"/>
          <w:szCs w:val="24"/>
        </w:rPr>
      </w:pPr>
    </w:p>
    <w:p w14:paraId="517CF705" w14:textId="77777777" w:rsidR="004F1385" w:rsidRPr="00795F6C" w:rsidRDefault="004F1385" w:rsidP="00CC1EF9">
      <w:pPr>
        <w:spacing w:line="240" w:lineRule="auto"/>
        <w:jc w:val="both"/>
        <w:rPr>
          <w:rFonts w:ascii="Times New Roman" w:hAnsi="Times New Roman" w:cs="Times New Roman"/>
          <w:bCs/>
          <w:sz w:val="24"/>
          <w:szCs w:val="24"/>
        </w:rPr>
      </w:pPr>
    </w:p>
    <w:sectPr w:rsidR="004F1385" w:rsidRPr="00795F6C" w:rsidSect="000918DB">
      <w:footerReference w:type="default" r:id="rId9"/>
      <w:pgSz w:w="12240" w:h="15840"/>
      <w:pgMar w:top="864" w:right="576"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F885B" w14:textId="77777777" w:rsidR="006C7839" w:rsidRDefault="006C7839" w:rsidP="00AA51DA">
      <w:pPr>
        <w:spacing w:after="0" w:line="240" w:lineRule="auto"/>
      </w:pPr>
      <w:r>
        <w:separator/>
      </w:r>
    </w:p>
  </w:endnote>
  <w:endnote w:type="continuationSeparator" w:id="0">
    <w:p w14:paraId="34ED419C" w14:textId="77777777" w:rsidR="006C7839" w:rsidRDefault="006C7839" w:rsidP="00AA5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Mono">
    <w:altName w:val="Calibri"/>
    <w:charset w:val="00"/>
    <w:family w:val="modern"/>
    <w:pitch w:val="fixed"/>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0307912"/>
      <w:docPartObj>
        <w:docPartGallery w:val="Page Numbers (Bottom of Page)"/>
        <w:docPartUnique/>
      </w:docPartObj>
    </w:sdtPr>
    <w:sdtEndPr>
      <w:rPr>
        <w:noProof/>
      </w:rPr>
    </w:sdtEndPr>
    <w:sdtContent>
      <w:p w14:paraId="740D85E4" w14:textId="4E27EA42" w:rsidR="00AA51DA" w:rsidRDefault="00AA51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5519B5" w14:textId="77777777" w:rsidR="00AA51DA" w:rsidRDefault="00AA5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996FA9" w14:textId="77777777" w:rsidR="006C7839" w:rsidRDefault="006C7839" w:rsidP="00AA51DA">
      <w:pPr>
        <w:spacing w:after="0" w:line="240" w:lineRule="auto"/>
      </w:pPr>
      <w:r>
        <w:separator/>
      </w:r>
    </w:p>
  </w:footnote>
  <w:footnote w:type="continuationSeparator" w:id="0">
    <w:p w14:paraId="4BB0A5A4" w14:textId="77777777" w:rsidR="006C7839" w:rsidRDefault="006C7839" w:rsidP="00AA5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D06FB"/>
    <w:multiLevelType w:val="hybridMultilevel"/>
    <w:tmpl w:val="03F8A1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C4F26"/>
    <w:multiLevelType w:val="multilevel"/>
    <w:tmpl w:val="3D929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A0455"/>
    <w:multiLevelType w:val="hybridMultilevel"/>
    <w:tmpl w:val="D5D4BEA6"/>
    <w:lvl w:ilvl="0" w:tplc="04090017">
      <w:start w:val="1"/>
      <w:numFmt w:val="lowerLetter"/>
      <w:lvlText w:val="%1)"/>
      <w:lvlJc w:val="left"/>
      <w:pPr>
        <w:ind w:left="630" w:hanging="360"/>
      </w:pPr>
    </w:lvl>
    <w:lvl w:ilvl="1" w:tplc="6358AE28">
      <w:start w:val="1"/>
      <w:numFmt w:val="lowerLetter"/>
      <w:lvlText w:val="%2)"/>
      <w:lvlJc w:val="left"/>
      <w:pPr>
        <w:ind w:left="1440" w:hanging="360"/>
      </w:pPr>
      <w:rPr>
        <w:rFonts w:hint="default"/>
        <w:b/>
      </w:rPr>
    </w:lvl>
    <w:lvl w:ilvl="2" w:tplc="6AC6C1D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AE4E1C"/>
    <w:multiLevelType w:val="multilevel"/>
    <w:tmpl w:val="AF60739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2AB81E18"/>
    <w:multiLevelType w:val="hybridMultilevel"/>
    <w:tmpl w:val="90C8C5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B91E6E"/>
    <w:multiLevelType w:val="hybridMultilevel"/>
    <w:tmpl w:val="3CF4B2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D12FE"/>
    <w:multiLevelType w:val="multilevel"/>
    <w:tmpl w:val="4B206604"/>
    <w:lvl w:ilvl="0">
      <w:start w:val="1"/>
      <w:numFmt w:val="lowerRoman"/>
      <w:lvlText w:val="%1)"/>
      <w:lvlJc w:val="right"/>
      <w:pPr>
        <w:tabs>
          <w:tab w:val="num" w:pos="1080"/>
        </w:tabs>
        <w:ind w:left="1080" w:hanging="360"/>
      </w:pPr>
      <w:rPr>
        <w:rFonts w:ascii="Times New Roman" w:eastAsiaTheme="minorHAnsi" w:hAnsi="Times New Roman" w:cs="Times New Roman"/>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41E76A61"/>
    <w:multiLevelType w:val="multilevel"/>
    <w:tmpl w:val="00203538"/>
    <w:lvl w:ilvl="0">
      <w:start w:val="1"/>
      <w:numFmt w:val="lowerRoman"/>
      <w:lvlText w:val="%1."/>
      <w:lvlJc w:val="right"/>
      <w:pPr>
        <w:tabs>
          <w:tab w:val="num" w:pos="1080"/>
        </w:tabs>
        <w:ind w:left="10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E34E70"/>
    <w:multiLevelType w:val="hybridMultilevel"/>
    <w:tmpl w:val="BBECCF1A"/>
    <w:lvl w:ilvl="0" w:tplc="0409001B">
      <w:start w:val="1"/>
      <w:numFmt w:val="lowerRoman"/>
      <w:lvlText w:val="%1."/>
      <w:lvlJc w:val="right"/>
      <w:pPr>
        <w:ind w:left="1080" w:hanging="360"/>
      </w:pPr>
    </w:lvl>
    <w:lvl w:ilvl="1" w:tplc="A1188C3A">
      <w:start w:val="1"/>
      <w:numFmt w:val="lowerRoman"/>
      <w:lvlText w:val="%2)"/>
      <w:lvlJc w:val="left"/>
      <w:pPr>
        <w:ind w:left="1800" w:hanging="360"/>
      </w:pPr>
      <w:rPr>
        <w:rFonts w:ascii="Times New Roman" w:eastAsiaTheme="minorHAnsi" w:hAnsi="Times New Roman" w:cstheme="minorBidi"/>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60E47B9"/>
    <w:multiLevelType w:val="hybridMultilevel"/>
    <w:tmpl w:val="8BDAB4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491C58"/>
    <w:multiLevelType w:val="hybridMultilevel"/>
    <w:tmpl w:val="CEF08A98"/>
    <w:lvl w:ilvl="0" w:tplc="0409001B">
      <w:start w:val="1"/>
      <w:numFmt w:val="low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DEB6B91"/>
    <w:multiLevelType w:val="multilevel"/>
    <w:tmpl w:val="CEE23788"/>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72066F"/>
    <w:multiLevelType w:val="multilevel"/>
    <w:tmpl w:val="B0204E56"/>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C45FAF"/>
    <w:multiLevelType w:val="hybridMultilevel"/>
    <w:tmpl w:val="2A02E34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65A95443"/>
    <w:multiLevelType w:val="hybridMultilevel"/>
    <w:tmpl w:val="33DCCC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AF34C3"/>
    <w:multiLevelType w:val="hybridMultilevel"/>
    <w:tmpl w:val="B2560D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D2885"/>
    <w:multiLevelType w:val="multilevel"/>
    <w:tmpl w:val="59462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7A0676"/>
    <w:multiLevelType w:val="hybridMultilevel"/>
    <w:tmpl w:val="4D3EB94C"/>
    <w:lvl w:ilvl="0" w:tplc="4164F954">
      <w:start w:val="1"/>
      <w:numFmt w:val="lowerLetter"/>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35E2FF4"/>
    <w:multiLevelType w:val="hybridMultilevel"/>
    <w:tmpl w:val="B76667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AF7FC8"/>
    <w:multiLevelType w:val="hybridMultilevel"/>
    <w:tmpl w:val="DF5EADE0"/>
    <w:lvl w:ilvl="0" w:tplc="20000017">
      <w:start w:val="1"/>
      <w:numFmt w:val="lowerLetter"/>
      <w:lvlText w:val="%1)"/>
      <w:lvlJc w:val="left"/>
      <w:pPr>
        <w:ind w:left="63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84B2DDE"/>
    <w:multiLevelType w:val="hybridMultilevel"/>
    <w:tmpl w:val="9C0ABA06"/>
    <w:lvl w:ilvl="0" w:tplc="3B6AAAF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F264B6"/>
    <w:multiLevelType w:val="multilevel"/>
    <w:tmpl w:val="518E32D0"/>
    <w:lvl w:ilvl="0">
      <w:start w:val="1"/>
      <w:numFmt w:val="lowerRoman"/>
      <w:lvlText w:val="%1."/>
      <w:lvlJc w:val="righ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6"/>
  </w:num>
  <w:num w:numId="2">
    <w:abstractNumId w:val="15"/>
  </w:num>
  <w:num w:numId="3">
    <w:abstractNumId w:val="16"/>
  </w:num>
  <w:num w:numId="4">
    <w:abstractNumId w:val="21"/>
  </w:num>
  <w:num w:numId="5">
    <w:abstractNumId w:val="14"/>
  </w:num>
  <w:num w:numId="6">
    <w:abstractNumId w:val="10"/>
  </w:num>
  <w:num w:numId="7">
    <w:abstractNumId w:val="11"/>
  </w:num>
  <w:num w:numId="8">
    <w:abstractNumId w:val="0"/>
  </w:num>
  <w:num w:numId="9">
    <w:abstractNumId w:val="5"/>
  </w:num>
  <w:num w:numId="10">
    <w:abstractNumId w:val="19"/>
  </w:num>
  <w:num w:numId="11">
    <w:abstractNumId w:val="2"/>
  </w:num>
  <w:num w:numId="12">
    <w:abstractNumId w:val="8"/>
  </w:num>
  <w:num w:numId="13">
    <w:abstractNumId w:val="9"/>
  </w:num>
  <w:num w:numId="14">
    <w:abstractNumId w:val="17"/>
  </w:num>
  <w:num w:numId="15">
    <w:abstractNumId w:val="22"/>
  </w:num>
  <w:num w:numId="16">
    <w:abstractNumId w:val="4"/>
  </w:num>
  <w:num w:numId="17">
    <w:abstractNumId w:val="13"/>
  </w:num>
  <w:num w:numId="18">
    <w:abstractNumId w:val="1"/>
  </w:num>
  <w:num w:numId="19">
    <w:abstractNumId w:val="12"/>
  </w:num>
  <w:num w:numId="20">
    <w:abstractNumId w:val="7"/>
  </w:num>
  <w:num w:numId="21">
    <w:abstractNumId w:val="3"/>
  </w:num>
  <w:num w:numId="22">
    <w:abstractNumId w:val="2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D9F"/>
    <w:rsid w:val="00037681"/>
    <w:rsid w:val="00053CB2"/>
    <w:rsid w:val="000918DB"/>
    <w:rsid w:val="000B1EA1"/>
    <w:rsid w:val="000C4354"/>
    <w:rsid w:val="000F110F"/>
    <w:rsid w:val="000F615B"/>
    <w:rsid w:val="00117D4A"/>
    <w:rsid w:val="001722AB"/>
    <w:rsid w:val="001B39A2"/>
    <w:rsid w:val="001F7A26"/>
    <w:rsid w:val="002247AE"/>
    <w:rsid w:val="00244095"/>
    <w:rsid w:val="00301625"/>
    <w:rsid w:val="00320CB5"/>
    <w:rsid w:val="00334D9F"/>
    <w:rsid w:val="003A688C"/>
    <w:rsid w:val="003B61C2"/>
    <w:rsid w:val="00432876"/>
    <w:rsid w:val="00453ACD"/>
    <w:rsid w:val="00470EF5"/>
    <w:rsid w:val="004F1385"/>
    <w:rsid w:val="00566D52"/>
    <w:rsid w:val="0058420D"/>
    <w:rsid w:val="00594F21"/>
    <w:rsid w:val="005D775D"/>
    <w:rsid w:val="005E4B99"/>
    <w:rsid w:val="006246DF"/>
    <w:rsid w:val="006263D7"/>
    <w:rsid w:val="006958D7"/>
    <w:rsid w:val="006C0117"/>
    <w:rsid w:val="006C7839"/>
    <w:rsid w:val="006F316D"/>
    <w:rsid w:val="0070392E"/>
    <w:rsid w:val="00703FD9"/>
    <w:rsid w:val="00714AF7"/>
    <w:rsid w:val="00795F6C"/>
    <w:rsid w:val="007A23E9"/>
    <w:rsid w:val="0081543C"/>
    <w:rsid w:val="00856F80"/>
    <w:rsid w:val="008705C2"/>
    <w:rsid w:val="00893C10"/>
    <w:rsid w:val="008A684E"/>
    <w:rsid w:val="009036FB"/>
    <w:rsid w:val="00932D84"/>
    <w:rsid w:val="00987B36"/>
    <w:rsid w:val="009B1DA1"/>
    <w:rsid w:val="00A30C61"/>
    <w:rsid w:val="00A3482B"/>
    <w:rsid w:val="00A83CC6"/>
    <w:rsid w:val="00AA51DA"/>
    <w:rsid w:val="00AA7DF6"/>
    <w:rsid w:val="00AB613D"/>
    <w:rsid w:val="00AD4C72"/>
    <w:rsid w:val="00B03F62"/>
    <w:rsid w:val="00B070B8"/>
    <w:rsid w:val="00B175CA"/>
    <w:rsid w:val="00B207F5"/>
    <w:rsid w:val="00B62E95"/>
    <w:rsid w:val="00B65DCE"/>
    <w:rsid w:val="00B85D22"/>
    <w:rsid w:val="00B931E0"/>
    <w:rsid w:val="00BB7324"/>
    <w:rsid w:val="00BE1221"/>
    <w:rsid w:val="00C023C0"/>
    <w:rsid w:val="00C07FF0"/>
    <w:rsid w:val="00C14EE3"/>
    <w:rsid w:val="00C45F9C"/>
    <w:rsid w:val="00C47817"/>
    <w:rsid w:val="00C63140"/>
    <w:rsid w:val="00C74389"/>
    <w:rsid w:val="00C74BCA"/>
    <w:rsid w:val="00C81965"/>
    <w:rsid w:val="00C86412"/>
    <w:rsid w:val="00CA072A"/>
    <w:rsid w:val="00CC1EF9"/>
    <w:rsid w:val="00D550B7"/>
    <w:rsid w:val="00D80825"/>
    <w:rsid w:val="00D9637D"/>
    <w:rsid w:val="00DF19FF"/>
    <w:rsid w:val="00DF5408"/>
    <w:rsid w:val="00E5175B"/>
    <w:rsid w:val="00E634BE"/>
    <w:rsid w:val="00E7730E"/>
    <w:rsid w:val="00E81C7C"/>
    <w:rsid w:val="00E84CF5"/>
    <w:rsid w:val="00E91BE6"/>
    <w:rsid w:val="00EB1AB1"/>
    <w:rsid w:val="00EC46F4"/>
    <w:rsid w:val="00ED2D9A"/>
    <w:rsid w:val="00F05B26"/>
    <w:rsid w:val="00FF24C0"/>
    <w:rsid w:val="00FF722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9327F"/>
  <w15:docId w15:val="{F7280C10-029A-4F80-837E-EB56015C9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D9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334D9F"/>
    <w:pPr>
      <w:ind w:left="720"/>
      <w:contextualSpacing/>
    </w:pPr>
  </w:style>
  <w:style w:type="character" w:styleId="Strong">
    <w:name w:val="Strong"/>
    <w:uiPriority w:val="22"/>
    <w:qFormat/>
    <w:rsid w:val="00C63140"/>
    <w:rPr>
      <w:b/>
      <w:bCs/>
    </w:rPr>
  </w:style>
  <w:style w:type="paragraph" w:customStyle="1" w:styleId="Default">
    <w:name w:val="Default"/>
    <w:rsid w:val="00EC46F4"/>
    <w:pPr>
      <w:autoSpaceDE w:val="0"/>
      <w:autoSpaceDN w:val="0"/>
      <w:adjustRightInd w:val="0"/>
      <w:spacing w:after="0" w:line="240" w:lineRule="auto"/>
    </w:pPr>
    <w:rPr>
      <w:rFonts w:ascii="Arial" w:eastAsia="Calibri" w:hAnsi="Arial" w:cs="Arial"/>
      <w:color w:val="000000"/>
      <w:sz w:val="24"/>
      <w:szCs w:val="24"/>
    </w:r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rsid w:val="001F7A26"/>
  </w:style>
  <w:style w:type="paragraph" w:styleId="Header">
    <w:name w:val="header"/>
    <w:basedOn w:val="Normal"/>
    <w:link w:val="HeaderChar"/>
    <w:uiPriority w:val="99"/>
    <w:unhideWhenUsed/>
    <w:rsid w:val="00AA5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51DA"/>
  </w:style>
  <w:style w:type="paragraph" w:styleId="Footer">
    <w:name w:val="footer"/>
    <w:basedOn w:val="Normal"/>
    <w:link w:val="FooterChar"/>
    <w:uiPriority w:val="99"/>
    <w:unhideWhenUsed/>
    <w:rsid w:val="00AA5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28329">
      <w:bodyDiv w:val="1"/>
      <w:marLeft w:val="0"/>
      <w:marRight w:val="0"/>
      <w:marTop w:val="0"/>
      <w:marBottom w:val="0"/>
      <w:divBdr>
        <w:top w:val="none" w:sz="0" w:space="0" w:color="auto"/>
        <w:left w:val="none" w:sz="0" w:space="0" w:color="auto"/>
        <w:bottom w:val="none" w:sz="0" w:space="0" w:color="auto"/>
        <w:right w:val="none" w:sz="0" w:space="0" w:color="auto"/>
      </w:divBdr>
    </w:div>
    <w:div w:id="112985149">
      <w:bodyDiv w:val="1"/>
      <w:marLeft w:val="0"/>
      <w:marRight w:val="0"/>
      <w:marTop w:val="0"/>
      <w:marBottom w:val="0"/>
      <w:divBdr>
        <w:top w:val="none" w:sz="0" w:space="0" w:color="auto"/>
        <w:left w:val="none" w:sz="0" w:space="0" w:color="auto"/>
        <w:bottom w:val="none" w:sz="0" w:space="0" w:color="auto"/>
        <w:right w:val="none" w:sz="0" w:space="0" w:color="auto"/>
      </w:divBdr>
    </w:div>
    <w:div w:id="1778988637">
      <w:bodyDiv w:val="1"/>
      <w:marLeft w:val="0"/>
      <w:marRight w:val="0"/>
      <w:marTop w:val="0"/>
      <w:marBottom w:val="0"/>
      <w:divBdr>
        <w:top w:val="none" w:sz="0" w:space="0" w:color="auto"/>
        <w:left w:val="none" w:sz="0" w:space="0" w:color="auto"/>
        <w:bottom w:val="none" w:sz="0" w:space="0" w:color="auto"/>
        <w:right w:val="none" w:sz="0" w:space="0" w:color="auto"/>
      </w:divBdr>
    </w:div>
    <w:div w:id="1873298018">
      <w:bodyDiv w:val="1"/>
      <w:marLeft w:val="0"/>
      <w:marRight w:val="0"/>
      <w:marTop w:val="0"/>
      <w:marBottom w:val="0"/>
      <w:divBdr>
        <w:top w:val="none" w:sz="0" w:space="0" w:color="auto"/>
        <w:left w:val="none" w:sz="0" w:space="0" w:color="auto"/>
        <w:bottom w:val="none" w:sz="0" w:space="0" w:color="auto"/>
        <w:right w:val="none" w:sz="0" w:space="0" w:color="auto"/>
      </w:divBdr>
    </w:div>
    <w:div w:id="213813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10</cp:revision>
  <dcterms:created xsi:type="dcterms:W3CDTF">2025-12-11T22:14:00Z</dcterms:created>
  <dcterms:modified xsi:type="dcterms:W3CDTF">2025-12-11T22:51:00Z</dcterms:modified>
</cp:coreProperties>
</file>